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50DAA" w14:textId="77777777" w:rsidR="00D36DBE" w:rsidRPr="00893773" w:rsidRDefault="00D36DBE" w:rsidP="00C75445">
      <w:pPr>
        <w:pStyle w:val="Zkladntext"/>
        <w:spacing w:before="3"/>
        <w:jc w:val="both"/>
        <w:rPr>
          <w:lang w:val="sk-SK"/>
        </w:rPr>
      </w:pPr>
    </w:p>
    <w:p w14:paraId="21CA0ACD" w14:textId="77777777" w:rsidR="00D36DBE" w:rsidRPr="00893773" w:rsidRDefault="00D36DBE" w:rsidP="00C75445">
      <w:pPr>
        <w:jc w:val="both"/>
        <w:rPr>
          <w:lang w:val="sk-SK"/>
        </w:rPr>
        <w:sectPr w:rsidR="00D36DBE" w:rsidRPr="00893773">
          <w:headerReference w:type="default" r:id="rId8"/>
          <w:type w:val="continuous"/>
          <w:pgSz w:w="12240" w:h="15840"/>
          <w:pgMar w:top="1880" w:right="1720" w:bottom="280" w:left="1720" w:header="312" w:footer="708" w:gutter="0"/>
          <w:cols w:space="708"/>
        </w:sectPr>
      </w:pPr>
    </w:p>
    <w:p w14:paraId="5F0D1E5B" w14:textId="77777777" w:rsidR="00D36DBE" w:rsidRPr="00995796" w:rsidRDefault="005861B4" w:rsidP="00C75445">
      <w:pPr>
        <w:pStyle w:val="Zkladntext"/>
        <w:spacing w:before="95"/>
        <w:ind w:left="1827"/>
        <w:jc w:val="both"/>
        <w:rPr>
          <w:b/>
          <w:bCs/>
          <w:lang w:val="sk-SK"/>
        </w:rPr>
      </w:pPr>
      <w:r w:rsidRPr="00995796">
        <w:rPr>
          <w:b/>
          <w:bCs/>
          <w:lang w:val="sk-SK"/>
        </w:rPr>
        <w:t>Úvod</w:t>
      </w:r>
    </w:p>
    <w:p w14:paraId="155278A1" w14:textId="77777777" w:rsidR="00D36DBE" w:rsidRPr="00893773" w:rsidRDefault="005861B4" w:rsidP="00C75445">
      <w:pPr>
        <w:pStyle w:val="Zkladntext"/>
        <w:spacing w:before="42" w:line="273" w:lineRule="auto"/>
        <w:ind w:left="125" w:right="76" w:hanging="10"/>
        <w:jc w:val="both"/>
        <w:rPr>
          <w:lang w:val="sk-SK"/>
        </w:rPr>
      </w:pPr>
      <w:r w:rsidRPr="00893773">
        <w:rPr>
          <w:lang w:val="sk-SK"/>
        </w:rPr>
        <w:t xml:space="preserve">Spoločnosť </w:t>
      </w:r>
      <w:r w:rsidR="0018735B">
        <w:rPr>
          <w:lang w:val="sk-SK"/>
        </w:rPr>
        <w:t>SAD Žilina</w:t>
      </w:r>
      <w:r w:rsidRPr="00893773">
        <w:rPr>
          <w:lang w:val="sk-SK"/>
        </w:rPr>
        <w:t xml:space="preserve">, </w:t>
      </w:r>
      <w:r w:rsidR="0018735B">
        <w:rPr>
          <w:lang w:val="sk-SK"/>
        </w:rPr>
        <w:t>a.s</w:t>
      </w:r>
      <w:r w:rsidR="00C320F0" w:rsidRPr="00893773">
        <w:rPr>
          <w:lang w:val="sk-SK"/>
        </w:rPr>
        <w:t xml:space="preserve">., </w:t>
      </w:r>
      <w:r w:rsidRPr="00893773">
        <w:rPr>
          <w:lang w:val="sk-SK"/>
        </w:rPr>
        <w:t>vyhlasuje súťaž</w:t>
      </w:r>
      <w:r w:rsidRPr="00893773">
        <w:rPr>
          <w:spacing w:val="-37"/>
          <w:lang w:val="sk-SK"/>
        </w:rPr>
        <w:t xml:space="preserve"> </w:t>
      </w:r>
      <w:r w:rsidRPr="00893773">
        <w:rPr>
          <w:lang w:val="sk-SK"/>
        </w:rPr>
        <w:t>s</w:t>
      </w:r>
      <w:r w:rsidRPr="00893773">
        <w:rPr>
          <w:spacing w:val="-36"/>
          <w:lang w:val="sk-SK"/>
        </w:rPr>
        <w:t xml:space="preserve"> </w:t>
      </w:r>
      <w:r w:rsidRPr="00893773">
        <w:rPr>
          <w:lang w:val="sk-SK"/>
        </w:rPr>
        <w:t>názvom</w:t>
      </w:r>
      <w:r w:rsidRPr="00893773">
        <w:rPr>
          <w:spacing w:val="-37"/>
          <w:lang w:val="sk-SK"/>
        </w:rPr>
        <w:t xml:space="preserve"> </w:t>
      </w:r>
      <w:r w:rsidRPr="00893773">
        <w:rPr>
          <w:lang w:val="sk-SK"/>
        </w:rPr>
        <w:t>„</w:t>
      </w:r>
      <w:r w:rsidR="0018735B">
        <w:rPr>
          <w:lang w:val="sk-SK"/>
        </w:rPr>
        <w:t>Súťaž so SAD Žilina</w:t>
      </w:r>
      <w:r w:rsidRPr="00893773">
        <w:rPr>
          <w:lang w:val="sk-SK"/>
        </w:rPr>
        <w:t>“</w:t>
      </w:r>
      <w:r w:rsidRPr="00893773">
        <w:rPr>
          <w:spacing w:val="-36"/>
          <w:lang w:val="sk-SK"/>
        </w:rPr>
        <w:t xml:space="preserve"> </w:t>
      </w:r>
      <w:r w:rsidRPr="00893773">
        <w:rPr>
          <w:lang w:val="sk-SK"/>
        </w:rPr>
        <w:t>podľa pravidiel uvedených v tomto</w:t>
      </w:r>
      <w:r w:rsidRPr="00893773">
        <w:rPr>
          <w:spacing w:val="27"/>
          <w:lang w:val="sk-SK"/>
        </w:rPr>
        <w:t xml:space="preserve"> </w:t>
      </w:r>
      <w:r w:rsidRPr="00893773">
        <w:rPr>
          <w:lang w:val="sk-SK"/>
        </w:rPr>
        <w:t>štatúte.</w:t>
      </w:r>
    </w:p>
    <w:p w14:paraId="17EA7DBA" w14:textId="77777777" w:rsidR="00D36DBE" w:rsidRPr="00893773" w:rsidRDefault="00D36DBE" w:rsidP="00C75445">
      <w:pPr>
        <w:pStyle w:val="Zkladntext"/>
        <w:spacing w:before="9"/>
        <w:jc w:val="both"/>
        <w:rPr>
          <w:sz w:val="25"/>
          <w:lang w:val="sk-SK"/>
        </w:rPr>
      </w:pPr>
    </w:p>
    <w:p w14:paraId="19E5F5C1" w14:textId="77777777" w:rsidR="00D36DBE" w:rsidRPr="00217FA6" w:rsidRDefault="005861B4" w:rsidP="00C75445">
      <w:pPr>
        <w:pStyle w:val="Odsekzoznamu"/>
        <w:numPr>
          <w:ilvl w:val="0"/>
          <w:numId w:val="4"/>
        </w:numPr>
        <w:tabs>
          <w:tab w:val="left" w:pos="1219"/>
        </w:tabs>
        <w:jc w:val="both"/>
        <w:rPr>
          <w:b/>
          <w:bCs/>
          <w:lang w:val="sk-SK"/>
        </w:rPr>
      </w:pPr>
      <w:r w:rsidRPr="00217FA6">
        <w:rPr>
          <w:b/>
          <w:bCs/>
          <w:w w:val="105"/>
          <w:lang w:val="sk-SK"/>
        </w:rPr>
        <w:t>Usporiadateľ</w:t>
      </w:r>
      <w:r w:rsidRPr="00217FA6">
        <w:rPr>
          <w:b/>
          <w:bCs/>
          <w:spacing w:val="-10"/>
          <w:w w:val="105"/>
          <w:lang w:val="sk-SK"/>
        </w:rPr>
        <w:t xml:space="preserve"> </w:t>
      </w:r>
      <w:r w:rsidRPr="00217FA6">
        <w:rPr>
          <w:b/>
          <w:bCs/>
          <w:w w:val="105"/>
          <w:lang w:val="sk-SK"/>
        </w:rPr>
        <w:t>Súťaže</w:t>
      </w:r>
    </w:p>
    <w:p w14:paraId="2611B4E6" w14:textId="77777777" w:rsidR="00D36DBE" w:rsidRPr="00893773" w:rsidRDefault="00D36DBE" w:rsidP="00C75445">
      <w:pPr>
        <w:pStyle w:val="Zkladntext"/>
        <w:spacing w:before="8"/>
        <w:jc w:val="both"/>
        <w:rPr>
          <w:sz w:val="29"/>
          <w:lang w:val="sk-SK"/>
        </w:rPr>
      </w:pPr>
    </w:p>
    <w:p w14:paraId="10558F7C" w14:textId="457F996C" w:rsidR="00D36DBE" w:rsidRPr="004A2FAB" w:rsidRDefault="005861B4" w:rsidP="00C75445">
      <w:pPr>
        <w:pStyle w:val="Zkladntext"/>
        <w:tabs>
          <w:tab w:val="left" w:pos="1469"/>
          <w:tab w:val="left" w:pos="2777"/>
        </w:tabs>
        <w:spacing w:before="1" w:line="268" w:lineRule="auto"/>
        <w:ind w:left="116" w:right="75"/>
        <w:jc w:val="both"/>
        <w:rPr>
          <w:lang w:val="sk-SK"/>
        </w:rPr>
      </w:pPr>
      <w:r w:rsidRPr="004A2FAB">
        <w:rPr>
          <w:w w:val="95"/>
          <w:lang w:val="sk-SK"/>
        </w:rPr>
        <w:t>Usporiadateľom súťaže „</w:t>
      </w:r>
      <w:r w:rsidR="005920E7">
        <w:rPr>
          <w:w w:val="95"/>
          <w:lang w:val="sk-SK"/>
        </w:rPr>
        <w:t>Súťaž so SAD Žilina</w:t>
      </w:r>
      <w:r w:rsidRPr="004A2FAB">
        <w:rPr>
          <w:w w:val="95"/>
          <w:lang w:val="sk-SK"/>
        </w:rPr>
        <w:t xml:space="preserve">“ </w:t>
      </w:r>
      <w:r w:rsidRPr="004A2FAB">
        <w:rPr>
          <w:lang w:val="sk-SK"/>
        </w:rPr>
        <w:t xml:space="preserve">(ďalej len „Súťaž“)  je spoločnosť </w:t>
      </w:r>
      <w:r w:rsidR="005920E7">
        <w:rPr>
          <w:lang w:val="sk-SK"/>
        </w:rPr>
        <w:t xml:space="preserve">Slovenská </w:t>
      </w:r>
      <w:proofErr w:type="spellStart"/>
      <w:r w:rsidR="005920E7">
        <w:rPr>
          <w:lang w:val="sk-SK"/>
        </w:rPr>
        <w:t>asutobusová</w:t>
      </w:r>
      <w:proofErr w:type="spellEnd"/>
      <w:r w:rsidR="005920E7">
        <w:rPr>
          <w:lang w:val="sk-SK"/>
        </w:rPr>
        <w:t xml:space="preserve"> doprava Žilina, a</w:t>
      </w:r>
      <w:r w:rsidR="00A608A2">
        <w:rPr>
          <w:lang w:val="sk-SK"/>
        </w:rPr>
        <w:t>kciová spoločnosť</w:t>
      </w:r>
      <w:r w:rsidR="005920E7">
        <w:rPr>
          <w:lang w:val="sk-SK"/>
        </w:rPr>
        <w:t>.</w:t>
      </w:r>
      <w:r w:rsidRPr="004A2FAB">
        <w:rPr>
          <w:lang w:val="sk-SK"/>
        </w:rPr>
        <w:t>, so sídlom</w:t>
      </w:r>
      <w:r w:rsidR="005C1154">
        <w:rPr>
          <w:lang w:val="sk-SK"/>
        </w:rPr>
        <w:t xml:space="preserve"> </w:t>
      </w:r>
      <w:r w:rsidR="005920E7">
        <w:rPr>
          <w:lang w:val="sk-SK"/>
        </w:rPr>
        <w:t>Košická 2</w:t>
      </w:r>
      <w:r w:rsidRPr="004A2FAB">
        <w:rPr>
          <w:lang w:val="sk-SK"/>
        </w:rPr>
        <w:t xml:space="preserve">, </w:t>
      </w:r>
      <w:r w:rsidR="005920E7">
        <w:rPr>
          <w:lang w:val="sk-SK"/>
        </w:rPr>
        <w:t>010 65 Žilina</w:t>
      </w:r>
      <w:r w:rsidRPr="004A2FAB">
        <w:rPr>
          <w:lang w:val="sk-SK"/>
        </w:rPr>
        <w:t xml:space="preserve">, IČO: </w:t>
      </w:r>
      <w:r w:rsidR="005920E7">
        <w:rPr>
          <w:lang w:val="sk-SK"/>
        </w:rPr>
        <w:t>36407771</w:t>
      </w:r>
      <w:r w:rsidRPr="004A2FAB">
        <w:rPr>
          <w:lang w:val="sk-SK"/>
        </w:rPr>
        <w:t>, zapísaná v</w:t>
      </w:r>
      <w:r w:rsidR="00DD0009">
        <w:rPr>
          <w:lang w:val="sk-SK"/>
        </w:rPr>
        <w:t xml:space="preserve"> </w:t>
      </w:r>
      <w:r w:rsidRPr="004A2FAB">
        <w:rPr>
          <w:lang w:val="sk-SK"/>
        </w:rPr>
        <w:t xml:space="preserve">Obchodnom registri Okresného súdu </w:t>
      </w:r>
      <w:r w:rsidR="004A2FAB" w:rsidRPr="004A2FAB">
        <w:rPr>
          <w:lang w:val="sk-SK"/>
        </w:rPr>
        <w:t>Žilina</w:t>
      </w:r>
      <w:r w:rsidRPr="004A2FAB">
        <w:rPr>
          <w:lang w:val="sk-SK"/>
        </w:rPr>
        <w:t xml:space="preserve">, oddiel Sa, vložka č.: </w:t>
      </w:r>
      <w:r w:rsidR="005920E7">
        <w:rPr>
          <w:lang w:val="sk-SK"/>
        </w:rPr>
        <w:t>10362</w:t>
      </w:r>
      <w:r w:rsidR="00BE3E90" w:rsidRPr="00BE3E90">
        <w:rPr>
          <w:lang w:val="sk-SK"/>
        </w:rPr>
        <w:t xml:space="preserve">/L </w:t>
      </w:r>
      <w:r w:rsidRPr="004A2FAB">
        <w:rPr>
          <w:lang w:val="sk-SK"/>
        </w:rPr>
        <w:t>(ďalej len “Organizátor“) v spolupráci s</w:t>
      </w:r>
      <w:r w:rsidR="00CE67A5">
        <w:rPr>
          <w:lang w:val="sk-SK"/>
        </w:rPr>
        <w:t> </w:t>
      </w:r>
      <w:r w:rsidRPr="004A2FAB">
        <w:rPr>
          <w:lang w:val="sk-SK"/>
        </w:rPr>
        <w:t>reklamným</w:t>
      </w:r>
      <w:r w:rsidR="00CE67A5">
        <w:rPr>
          <w:lang w:val="sk-SK"/>
        </w:rPr>
        <w:t xml:space="preserve"> </w:t>
      </w:r>
      <w:r w:rsidRPr="004A2FAB">
        <w:rPr>
          <w:lang w:val="sk-SK"/>
        </w:rPr>
        <w:t>partnerom</w:t>
      </w:r>
      <w:r w:rsidR="00CE67A5">
        <w:rPr>
          <w:lang w:val="sk-SK"/>
        </w:rPr>
        <w:t xml:space="preserve"> </w:t>
      </w:r>
      <w:r w:rsidRPr="004A2FAB">
        <w:rPr>
          <w:lang w:val="sk-SK"/>
        </w:rPr>
        <w:t xml:space="preserve">organizátora, spoločnosťou </w:t>
      </w:r>
      <w:proofErr w:type="spellStart"/>
      <w:r w:rsidRPr="004A2FAB">
        <w:rPr>
          <w:lang w:val="sk-SK"/>
        </w:rPr>
        <w:t>Kreativ</w:t>
      </w:r>
      <w:proofErr w:type="spellEnd"/>
      <w:r w:rsidRPr="004A2FAB">
        <w:rPr>
          <w:lang w:val="sk-SK"/>
        </w:rPr>
        <w:t xml:space="preserve"> gang s.r.o., so sídlom Hlboká cesta 42, 010 01, Žilina, IČO: 46 340 483,</w:t>
      </w:r>
      <w:r w:rsidR="003F06D6">
        <w:rPr>
          <w:lang w:val="sk-SK"/>
        </w:rPr>
        <w:t xml:space="preserve"> </w:t>
      </w:r>
      <w:r w:rsidRPr="004A2FAB">
        <w:rPr>
          <w:lang w:val="sk-SK"/>
        </w:rPr>
        <w:t xml:space="preserve">zapísaná v Obchodnom registri Okresného súdu Žilina, oddiel </w:t>
      </w:r>
      <w:proofErr w:type="spellStart"/>
      <w:r w:rsidRPr="004A2FAB">
        <w:rPr>
          <w:lang w:val="sk-SK"/>
        </w:rPr>
        <w:t>Sro</w:t>
      </w:r>
      <w:proofErr w:type="spellEnd"/>
      <w:r w:rsidRPr="004A2FAB">
        <w:rPr>
          <w:lang w:val="sk-SK"/>
        </w:rPr>
        <w:t xml:space="preserve">, vložka </w:t>
      </w:r>
      <w:r w:rsidRPr="004A2FAB">
        <w:rPr>
          <w:w w:val="97"/>
          <w:lang w:val="sk-SK"/>
        </w:rPr>
        <w:t>č</w:t>
      </w:r>
      <w:r w:rsidRPr="004A2FAB">
        <w:rPr>
          <w:w w:val="103"/>
          <w:lang w:val="sk-SK"/>
        </w:rPr>
        <w:t>.</w:t>
      </w:r>
      <w:r w:rsidRPr="004A2FAB">
        <w:rPr>
          <w:spacing w:val="-4"/>
          <w:lang w:val="sk-SK"/>
        </w:rPr>
        <w:t xml:space="preserve"> </w:t>
      </w:r>
      <w:r w:rsidRPr="004A2FAB">
        <w:rPr>
          <w:w w:val="103"/>
          <w:lang w:val="sk-SK"/>
        </w:rPr>
        <w:t>553</w:t>
      </w:r>
      <w:r w:rsidRPr="004A2FAB">
        <w:rPr>
          <w:spacing w:val="3"/>
          <w:w w:val="103"/>
          <w:lang w:val="sk-SK"/>
        </w:rPr>
        <w:t>2</w:t>
      </w:r>
      <w:r w:rsidRPr="004A2FAB">
        <w:rPr>
          <w:spacing w:val="-2"/>
          <w:w w:val="103"/>
          <w:lang w:val="sk-SK"/>
        </w:rPr>
        <w:t>8</w:t>
      </w:r>
      <w:r w:rsidRPr="004A2FAB">
        <w:rPr>
          <w:w w:val="142"/>
          <w:lang w:val="sk-SK"/>
        </w:rPr>
        <w:t>/</w:t>
      </w:r>
      <w:r w:rsidRPr="004A2FAB">
        <w:rPr>
          <w:w w:val="70"/>
          <w:lang w:val="sk-SK"/>
        </w:rPr>
        <w:t>L</w:t>
      </w:r>
      <w:r w:rsidRPr="004A2FAB">
        <w:rPr>
          <w:spacing w:val="-4"/>
          <w:lang w:val="sk-SK"/>
        </w:rPr>
        <w:t xml:space="preserve"> </w:t>
      </w:r>
      <w:r w:rsidRPr="004A2FAB">
        <w:rPr>
          <w:w w:val="93"/>
          <w:lang w:val="sk-SK"/>
        </w:rPr>
        <w:t>(</w:t>
      </w:r>
      <w:r w:rsidRPr="004A2FAB">
        <w:rPr>
          <w:spacing w:val="2"/>
          <w:w w:val="89"/>
          <w:lang w:val="sk-SK"/>
        </w:rPr>
        <w:t>ď</w:t>
      </w:r>
      <w:r w:rsidRPr="004A2FAB">
        <w:rPr>
          <w:w w:val="110"/>
          <w:lang w:val="sk-SK"/>
        </w:rPr>
        <w:t>a</w:t>
      </w:r>
      <w:r w:rsidRPr="004A2FAB">
        <w:rPr>
          <w:w w:val="84"/>
          <w:lang w:val="sk-SK"/>
        </w:rPr>
        <w:t>l</w:t>
      </w:r>
      <w:r w:rsidRPr="004A2FAB">
        <w:rPr>
          <w:w w:val="114"/>
          <w:lang w:val="sk-SK"/>
        </w:rPr>
        <w:t>e</w:t>
      </w:r>
      <w:r w:rsidRPr="004A2FAB">
        <w:rPr>
          <w:w w:val="88"/>
          <w:lang w:val="sk-SK"/>
        </w:rPr>
        <w:t>j</w:t>
      </w:r>
      <w:r w:rsidRPr="004A2FAB">
        <w:rPr>
          <w:spacing w:val="-7"/>
          <w:lang w:val="sk-SK"/>
        </w:rPr>
        <w:t xml:space="preserve"> </w:t>
      </w:r>
      <w:r w:rsidRPr="004A2FAB">
        <w:rPr>
          <w:w w:val="84"/>
          <w:lang w:val="sk-SK"/>
        </w:rPr>
        <w:t>l</w:t>
      </w:r>
      <w:r w:rsidRPr="004A2FAB">
        <w:rPr>
          <w:w w:val="114"/>
          <w:lang w:val="sk-SK"/>
        </w:rPr>
        <w:t>e</w:t>
      </w:r>
      <w:r w:rsidRPr="004A2FAB">
        <w:rPr>
          <w:w w:val="107"/>
          <w:lang w:val="sk-SK"/>
        </w:rPr>
        <w:t>n</w:t>
      </w:r>
      <w:r w:rsidRPr="004A2FAB">
        <w:rPr>
          <w:spacing w:val="-3"/>
          <w:lang w:val="sk-SK"/>
        </w:rPr>
        <w:t xml:space="preserve"> </w:t>
      </w:r>
      <w:r w:rsidRPr="004A2FAB">
        <w:rPr>
          <w:spacing w:val="-2"/>
          <w:w w:val="96"/>
          <w:lang w:val="sk-SK"/>
        </w:rPr>
        <w:t>„</w:t>
      </w:r>
      <w:r w:rsidRPr="004A2FAB">
        <w:rPr>
          <w:w w:val="84"/>
          <w:lang w:val="sk-SK"/>
        </w:rPr>
        <w:t>S</w:t>
      </w:r>
      <w:r w:rsidRPr="004A2FAB">
        <w:rPr>
          <w:spacing w:val="-2"/>
          <w:w w:val="107"/>
          <w:lang w:val="sk-SK"/>
        </w:rPr>
        <w:t>p</w:t>
      </w:r>
      <w:r w:rsidRPr="004A2FAB">
        <w:rPr>
          <w:w w:val="107"/>
          <w:lang w:val="sk-SK"/>
        </w:rPr>
        <w:t>o</w:t>
      </w:r>
      <w:r w:rsidRPr="004A2FAB">
        <w:rPr>
          <w:w w:val="84"/>
          <w:lang w:val="sk-SK"/>
        </w:rPr>
        <w:t>l</w:t>
      </w:r>
      <w:r w:rsidRPr="004A2FAB">
        <w:rPr>
          <w:spacing w:val="3"/>
          <w:w w:val="107"/>
          <w:lang w:val="sk-SK"/>
        </w:rPr>
        <w:t>u</w:t>
      </w:r>
      <w:r w:rsidRPr="004A2FAB">
        <w:rPr>
          <w:w w:val="107"/>
          <w:lang w:val="sk-SK"/>
        </w:rPr>
        <w:t>o</w:t>
      </w:r>
      <w:r w:rsidRPr="004A2FAB">
        <w:rPr>
          <w:w w:val="106"/>
          <w:lang w:val="sk-SK"/>
        </w:rPr>
        <w:t>r</w:t>
      </w:r>
      <w:r w:rsidRPr="004A2FAB">
        <w:rPr>
          <w:w w:val="96"/>
          <w:lang w:val="sk-SK"/>
        </w:rPr>
        <w:t>g</w:t>
      </w:r>
      <w:r w:rsidRPr="004A2FAB">
        <w:rPr>
          <w:spacing w:val="-3"/>
          <w:w w:val="110"/>
          <w:lang w:val="sk-SK"/>
        </w:rPr>
        <w:t>a</w:t>
      </w:r>
      <w:r w:rsidRPr="004A2FAB">
        <w:rPr>
          <w:w w:val="107"/>
          <w:lang w:val="sk-SK"/>
        </w:rPr>
        <w:t>n</w:t>
      </w:r>
      <w:r w:rsidRPr="004A2FAB">
        <w:rPr>
          <w:w w:val="84"/>
          <w:lang w:val="sk-SK"/>
        </w:rPr>
        <w:t>i</w:t>
      </w:r>
      <w:r w:rsidRPr="004A2FAB">
        <w:rPr>
          <w:w w:val="91"/>
          <w:lang w:val="sk-SK"/>
        </w:rPr>
        <w:t>z</w:t>
      </w:r>
      <w:r w:rsidRPr="004A2FAB">
        <w:rPr>
          <w:w w:val="110"/>
          <w:lang w:val="sk-SK"/>
        </w:rPr>
        <w:t>á</w:t>
      </w:r>
      <w:r w:rsidRPr="004A2FAB">
        <w:rPr>
          <w:w w:val="123"/>
          <w:lang w:val="sk-SK"/>
        </w:rPr>
        <w:t>t</w:t>
      </w:r>
      <w:r w:rsidRPr="004A2FAB">
        <w:rPr>
          <w:spacing w:val="2"/>
          <w:w w:val="107"/>
          <w:lang w:val="sk-SK"/>
        </w:rPr>
        <w:t>o</w:t>
      </w:r>
      <w:r w:rsidRPr="004A2FAB">
        <w:rPr>
          <w:w w:val="106"/>
          <w:lang w:val="sk-SK"/>
        </w:rPr>
        <w:t>r</w:t>
      </w:r>
      <w:r w:rsidRPr="004A2FAB">
        <w:rPr>
          <w:spacing w:val="-2"/>
          <w:w w:val="96"/>
          <w:lang w:val="sk-SK"/>
        </w:rPr>
        <w:t>“</w:t>
      </w:r>
      <w:r w:rsidRPr="004A2FAB">
        <w:rPr>
          <w:spacing w:val="1"/>
          <w:w w:val="93"/>
          <w:lang w:val="sk-SK"/>
        </w:rPr>
        <w:t>)</w:t>
      </w:r>
      <w:r w:rsidRPr="004A2FAB">
        <w:rPr>
          <w:w w:val="103"/>
          <w:lang w:val="sk-SK"/>
        </w:rPr>
        <w:t>.</w:t>
      </w:r>
    </w:p>
    <w:p w14:paraId="3D6E36CD" w14:textId="77777777" w:rsidR="00D36DBE" w:rsidRPr="004A2FAB" w:rsidRDefault="00D36DBE" w:rsidP="00C75445">
      <w:pPr>
        <w:pStyle w:val="Zkladntext"/>
        <w:spacing w:before="10"/>
        <w:jc w:val="both"/>
        <w:rPr>
          <w:lang w:val="sk-SK"/>
        </w:rPr>
      </w:pPr>
    </w:p>
    <w:p w14:paraId="48393D80" w14:textId="77777777" w:rsidR="00D36DBE" w:rsidRPr="004A2FAB" w:rsidRDefault="005861B4" w:rsidP="00C75445">
      <w:pPr>
        <w:pStyle w:val="Zkladntext"/>
        <w:spacing w:before="1" w:line="273" w:lineRule="auto"/>
        <w:ind w:left="125" w:right="403" w:hanging="10"/>
        <w:jc w:val="both"/>
        <w:rPr>
          <w:lang w:val="sk-SK"/>
        </w:rPr>
      </w:pPr>
      <w:r w:rsidRPr="004A2FAB">
        <w:rPr>
          <w:w w:val="105"/>
          <w:lang w:val="sk-SK"/>
        </w:rPr>
        <w:t>Cieľom</w:t>
      </w:r>
      <w:r w:rsidRPr="004A2FAB">
        <w:rPr>
          <w:spacing w:val="-19"/>
          <w:w w:val="105"/>
          <w:lang w:val="sk-SK"/>
        </w:rPr>
        <w:t xml:space="preserve"> </w:t>
      </w:r>
      <w:r w:rsidRPr="004A2FAB">
        <w:rPr>
          <w:w w:val="105"/>
          <w:lang w:val="sk-SK"/>
        </w:rPr>
        <w:t>súťaže</w:t>
      </w:r>
      <w:r w:rsidRPr="004A2FAB">
        <w:rPr>
          <w:spacing w:val="-19"/>
          <w:w w:val="105"/>
          <w:lang w:val="sk-SK"/>
        </w:rPr>
        <w:t xml:space="preserve"> </w:t>
      </w:r>
      <w:r w:rsidRPr="004A2FAB">
        <w:rPr>
          <w:w w:val="105"/>
          <w:lang w:val="sk-SK"/>
        </w:rPr>
        <w:t>je</w:t>
      </w:r>
      <w:r w:rsidRPr="004A2FAB">
        <w:rPr>
          <w:spacing w:val="-22"/>
          <w:w w:val="105"/>
          <w:lang w:val="sk-SK"/>
        </w:rPr>
        <w:t xml:space="preserve"> </w:t>
      </w:r>
      <w:r w:rsidRPr="004A2FAB">
        <w:rPr>
          <w:w w:val="105"/>
          <w:lang w:val="sk-SK"/>
        </w:rPr>
        <w:t>propagácia</w:t>
      </w:r>
      <w:r w:rsidRPr="004A2FAB">
        <w:rPr>
          <w:spacing w:val="-21"/>
          <w:w w:val="105"/>
          <w:lang w:val="sk-SK"/>
        </w:rPr>
        <w:t xml:space="preserve"> </w:t>
      </w:r>
      <w:r w:rsidRPr="004A2FAB">
        <w:rPr>
          <w:w w:val="105"/>
          <w:lang w:val="sk-SK"/>
        </w:rPr>
        <w:t>a</w:t>
      </w:r>
      <w:r w:rsidRPr="004A2FAB">
        <w:rPr>
          <w:spacing w:val="-17"/>
          <w:w w:val="105"/>
          <w:lang w:val="sk-SK"/>
        </w:rPr>
        <w:t xml:space="preserve"> </w:t>
      </w:r>
      <w:r w:rsidRPr="004A2FAB">
        <w:rPr>
          <w:w w:val="105"/>
          <w:lang w:val="sk-SK"/>
        </w:rPr>
        <w:t>podpora predaja služieb</w:t>
      </w:r>
      <w:r w:rsidRPr="004A2FAB">
        <w:rPr>
          <w:spacing w:val="-16"/>
          <w:w w:val="105"/>
          <w:lang w:val="sk-SK"/>
        </w:rPr>
        <w:t xml:space="preserve"> </w:t>
      </w:r>
      <w:r w:rsidRPr="004A2FAB">
        <w:rPr>
          <w:w w:val="105"/>
          <w:lang w:val="sk-SK"/>
        </w:rPr>
        <w:t>Organizátora.</w:t>
      </w:r>
    </w:p>
    <w:p w14:paraId="56F927F9" w14:textId="77777777" w:rsidR="00D36DBE" w:rsidRPr="00893773" w:rsidRDefault="00D36DBE" w:rsidP="00C75445">
      <w:pPr>
        <w:pStyle w:val="Zkladntext"/>
        <w:jc w:val="both"/>
        <w:rPr>
          <w:sz w:val="26"/>
          <w:lang w:val="sk-SK"/>
        </w:rPr>
      </w:pPr>
    </w:p>
    <w:p w14:paraId="2F7F5872" w14:textId="77777777" w:rsidR="00D36DBE" w:rsidRPr="00AD4FEE" w:rsidRDefault="005861B4" w:rsidP="00C75445">
      <w:pPr>
        <w:pStyle w:val="Odsekzoznamu"/>
        <w:numPr>
          <w:ilvl w:val="0"/>
          <w:numId w:val="4"/>
        </w:numPr>
        <w:tabs>
          <w:tab w:val="left" w:pos="1506"/>
        </w:tabs>
        <w:ind w:left="1505" w:hanging="233"/>
        <w:jc w:val="both"/>
        <w:rPr>
          <w:b/>
          <w:bCs/>
          <w:lang w:val="sk-SK"/>
        </w:rPr>
      </w:pPr>
      <w:r w:rsidRPr="00AD4FEE">
        <w:rPr>
          <w:b/>
          <w:bCs/>
          <w:lang w:val="sk-SK"/>
        </w:rPr>
        <w:t>Trvanie</w:t>
      </w:r>
      <w:r w:rsidRPr="00AD4FEE">
        <w:rPr>
          <w:b/>
          <w:bCs/>
          <w:spacing w:val="-4"/>
          <w:lang w:val="sk-SK"/>
        </w:rPr>
        <w:t xml:space="preserve"> </w:t>
      </w:r>
      <w:r w:rsidRPr="00AD4FEE">
        <w:rPr>
          <w:b/>
          <w:bCs/>
          <w:lang w:val="sk-SK"/>
        </w:rPr>
        <w:t>Súťaže</w:t>
      </w:r>
    </w:p>
    <w:p w14:paraId="4370D0DA" w14:textId="77777777" w:rsidR="00D36DBE" w:rsidRPr="00893773" w:rsidRDefault="00D36DBE" w:rsidP="00C75445">
      <w:pPr>
        <w:pStyle w:val="Zkladntext"/>
        <w:spacing w:before="6"/>
        <w:jc w:val="both"/>
        <w:rPr>
          <w:sz w:val="29"/>
          <w:lang w:val="sk-SK"/>
        </w:rPr>
      </w:pPr>
    </w:p>
    <w:p w14:paraId="5A0900F4" w14:textId="7F55B72F" w:rsidR="00D36DBE" w:rsidRPr="00893773" w:rsidRDefault="005861B4" w:rsidP="00C75445">
      <w:pPr>
        <w:pStyle w:val="Zkladntext"/>
        <w:spacing w:line="271" w:lineRule="auto"/>
        <w:ind w:left="125" w:right="61" w:hanging="10"/>
        <w:jc w:val="both"/>
        <w:rPr>
          <w:lang w:val="sk-SK"/>
        </w:rPr>
      </w:pPr>
      <w:r w:rsidRPr="00893773">
        <w:rPr>
          <w:w w:val="105"/>
          <w:lang w:val="sk-SK"/>
        </w:rPr>
        <w:t>Súťaž</w:t>
      </w:r>
      <w:r w:rsidRPr="00893773">
        <w:rPr>
          <w:spacing w:val="-15"/>
          <w:w w:val="105"/>
          <w:lang w:val="sk-SK"/>
        </w:rPr>
        <w:t xml:space="preserve"> </w:t>
      </w:r>
      <w:r w:rsidRPr="00893773">
        <w:rPr>
          <w:w w:val="105"/>
          <w:lang w:val="sk-SK"/>
        </w:rPr>
        <w:t>sa</w:t>
      </w:r>
      <w:r w:rsidRPr="00893773">
        <w:rPr>
          <w:spacing w:val="-16"/>
          <w:w w:val="105"/>
          <w:lang w:val="sk-SK"/>
        </w:rPr>
        <w:t xml:space="preserve"> </w:t>
      </w:r>
      <w:r w:rsidRPr="00893773">
        <w:rPr>
          <w:w w:val="105"/>
          <w:lang w:val="sk-SK"/>
        </w:rPr>
        <w:t>uskutoční</w:t>
      </w:r>
      <w:r w:rsidRPr="00893773">
        <w:rPr>
          <w:spacing w:val="-13"/>
          <w:w w:val="105"/>
          <w:lang w:val="sk-SK"/>
        </w:rPr>
        <w:t xml:space="preserve"> </w:t>
      </w:r>
      <w:r w:rsidRPr="00893773">
        <w:rPr>
          <w:w w:val="105"/>
          <w:lang w:val="sk-SK"/>
        </w:rPr>
        <w:t>v</w:t>
      </w:r>
      <w:r w:rsidRPr="00893773">
        <w:rPr>
          <w:spacing w:val="-15"/>
          <w:w w:val="105"/>
          <w:lang w:val="sk-SK"/>
        </w:rPr>
        <w:t xml:space="preserve"> </w:t>
      </w:r>
      <w:r w:rsidRPr="00893773">
        <w:rPr>
          <w:w w:val="105"/>
          <w:lang w:val="sk-SK"/>
        </w:rPr>
        <w:t>dňoch</w:t>
      </w:r>
      <w:r w:rsidRPr="00893773">
        <w:rPr>
          <w:spacing w:val="-12"/>
          <w:w w:val="105"/>
          <w:lang w:val="sk-SK"/>
        </w:rPr>
        <w:t xml:space="preserve"> </w:t>
      </w:r>
      <w:r w:rsidRPr="00893773">
        <w:rPr>
          <w:w w:val="105"/>
          <w:lang w:val="sk-SK"/>
        </w:rPr>
        <w:t>od</w:t>
      </w:r>
      <w:r w:rsidR="00EB7927">
        <w:rPr>
          <w:w w:val="105"/>
          <w:lang w:val="sk-SK"/>
        </w:rPr>
        <w:t xml:space="preserve"> 01.01</w:t>
      </w:r>
      <w:r w:rsidRPr="00893773">
        <w:rPr>
          <w:w w:val="105"/>
          <w:lang w:val="sk-SK"/>
        </w:rPr>
        <w:t>.20</w:t>
      </w:r>
      <w:r w:rsidR="00EB7927">
        <w:rPr>
          <w:w w:val="105"/>
          <w:lang w:val="sk-SK"/>
        </w:rPr>
        <w:t>2</w:t>
      </w:r>
      <w:r w:rsidR="00DB5D91">
        <w:rPr>
          <w:w w:val="105"/>
          <w:lang w:val="sk-SK"/>
        </w:rPr>
        <w:t>3</w:t>
      </w:r>
      <w:r w:rsidR="00EB7927">
        <w:rPr>
          <w:w w:val="105"/>
          <w:lang w:val="sk-SK"/>
        </w:rPr>
        <w:t xml:space="preserve"> </w:t>
      </w:r>
      <w:r w:rsidRPr="00893773">
        <w:rPr>
          <w:w w:val="105"/>
          <w:lang w:val="sk-SK"/>
        </w:rPr>
        <w:t>do 31.12.20</w:t>
      </w:r>
      <w:r w:rsidR="00EB7927">
        <w:rPr>
          <w:w w:val="105"/>
          <w:lang w:val="sk-SK"/>
        </w:rPr>
        <w:t>2</w:t>
      </w:r>
      <w:r w:rsidR="00DB5D91">
        <w:rPr>
          <w:w w:val="105"/>
          <w:lang w:val="sk-SK"/>
        </w:rPr>
        <w:t>3</w:t>
      </w:r>
      <w:r w:rsidRPr="00893773">
        <w:rPr>
          <w:w w:val="105"/>
          <w:lang w:val="sk-SK"/>
        </w:rPr>
        <w:t>.</w:t>
      </w:r>
      <w:r w:rsidRPr="00893773">
        <w:rPr>
          <w:spacing w:val="-30"/>
          <w:w w:val="105"/>
          <w:lang w:val="sk-SK"/>
        </w:rPr>
        <w:t xml:space="preserve"> </w:t>
      </w:r>
      <w:r w:rsidRPr="00893773">
        <w:rPr>
          <w:w w:val="105"/>
          <w:lang w:val="sk-SK"/>
        </w:rPr>
        <w:t>Súťaž</w:t>
      </w:r>
      <w:r w:rsidRPr="00893773">
        <w:rPr>
          <w:spacing w:val="-29"/>
          <w:w w:val="105"/>
          <w:lang w:val="sk-SK"/>
        </w:rPr>
        <w:t xml:space="preserve"> </w:t>
      </w:r>
      <w:r w:rsidRPr="00893773">
        <w:rPr>
          <w:w w:val="105"/>
          <w:lang w:val="sk-SK"/>
        </w:rPr>
        <w:t>je</w:t>
      </w:r>
      <w:r w:rsidRPr="00893773">
        <w:rPr>
          <w:spacing w:val="-29"/>
          <w:w w:val="105"/>
          <w:lang w:val="sk-SK"/>
        </w:rPr>
        <w:t xml:space="preserve"> </w:t>
      </w:r>
      <w:r w:rsidRPr="00893773">
        <w:rPr>
          <w:w w:val="105"/>
          <w:lang w:val="sk-SK"/>
        </w:rPr>
        <w:t>zložená</w:t>
      </w:r>
      <w:r w:rsidRPr="00893773">
        <w:rPr>
          <w:spacing w:val="-32"/>
          <w:w w:val="105"/>
          <w:lang w:val="sk-SK"/>
        </w:rPr>
        <w:t xml:space="preserve"> </w:t>
      </w:r>
      <w:r w:rsidR="00F61CAF">
        <w:rPr>
          <w:w w:val="105"/>
          <w:lang w:val="sk-SK"/>
        </w:rPr>
        <w:t xml:space="preserve">zo súťažných príspevkov </w:t>
      </w:r>
      <w:r w:rsidR="00804B12">
        <w:rPr>
          <w:w w:val="105"/>
          <w:lang w:val="sk-SK"/>
        </w:rPr>
        <w:t>publikovaných</w:t>
      </w:r>
      <w:r w:rsidR="005920E7">
        <w:rPr>
          <w:w w:val="105"/>
          <w:lang w:val="sk-SK"/>
        </w:rPr>
        <w:t xml:space="preserve"> v každom mesiaci</w:t>
      </w:r>
      <w:r w:rsidR="009C1B85">
        <w:rPr>
          <w:w w:val="105"/>
          <w:lang w:val="sk-SK"/>
        </w:rPr>
        <w:t>. Trvanie</w:t>
      </w:r>
      <w:r w:rsidR="0077106D">
        <w:rPr>
          <w:w w:val="105"/>
          <w:lang w:val="sk-SK"/>
        </w:rPr>
        <w:t xml:space="preserve"> súťaže</w:t>
      </w:r>
      <w:r w:rsidR="009C1B85">
        <w:rPr>
          <w:w w:val="105"/>
          <w:lang w:val="sk-SK"/>
        </w:rPr>
        <w:t xml:space="preserve"> jedného súťažného príspevku je 7 dní</w:t>
      </w:r>
      <w:r w:rsidRPr="00893773">
        <w:rPr>
          <w:w w:val="105"/>
          <w:lang w:val="sk-SK"/>
        </w:rPr>
        <w:t>.</w:t>
      </w:r>
    </w:p>
    <w:p w14:paraId="26766E9A" w14:textId="77777777" w:rsidR="00D36DBE" w:rsidRPr="00893773" w:rsidRDefault="00D36DBE" w:rsidP="00C75445">
      <w:pPr>
        <w:pStyle w:val="Zkladntext"/>
        <w:spacing w:before="9"/>
        <w:jc w:val="both"/>
        <w:rPr>
          <w:sz w:val="26"/>
          <w:lang w:val="sk-SK"/>
        </w:rPr>
      </w:pPr>
    </w:p>
    <w:p w14:paraId="287DDB3F" w14:textId="77777777" w:rsidR="00D36DBE" w:rsidRPr="00CD23D3" w:rsidRDefault="005861B4" w:rsidP="00C75445">
      <w:pPr>
        <w:pStyle w:val="Odsekzoznamu"/>
        <w:numPr>
          <w:ilvl w:val="0"/>
          <w:numId w:val="4"/>
        </w:numPr>
        <w:tabs>
          <w:tab w:val="left" w:pos="1463"/>
        </w:tabs>
        <w:ind w:left="1462" w:hanging="293"/>
        <w:jc w:val="both"/>
        <w:rPr>
          <w:b/>
          <w:bCs/>
          <w:lang w:val="sk-SK"/>
        </w:rPr>
      </w:pPr>
      <w:r w:rsidRPr="00CD23D3">
        <w:rPr>
          <w:b/>
          <w:bCs/>
          <w:lang w:val="sk-SK"/>
        </w:rPr>
        <w:t>Účastníci</w:t>
      </w:r>
      <w:r w:rsidRPr="00CD23D3">
        <w:rPr>
          <w:b/>
          <w:bCs/>
          <w:spacing w:val="-4"/>
          <w:lang w:val="sk-SK"/>
        </w:rPr>
        <w:t xml:space="preserve"> </w:t>
      </w:r>
      <w:r w:rsidRPr="00CD23D3">
        <w:rPr>
          <w:b/>
          <w:bCs/>
          <w:lang w:val="sk-SK"/>
        </w:rPr>
        <w:t>Súťaže</w:t>
      </w:r>
    </w:p>
    <w:p w14:paraId="7F50B66E" w14:textId="77777777" w:rsidR="00D36DBE" w:rsidRPr="00893773" w:rsidRDefault="00D36DBE" w:rsidP="00C75445">
      <w:pPr>
        <w:pStyle w:val="Zkladntext"/>
        <w:spacing w:before="9"/>
        <w:jc w:val="both"/>
        <w:rPr>
          <w:sz w:val="29"/>
          <w:lang w:val="sk-SK"/>
        </w:rPr>
      </w:pPr>
    </w:p>
    <w:p w14:paraId="5673A327" w14:textId="77777777" w:rsidR="00D36DBE" w:rsidRPr="00893773" w:rsidRDefault="005861B4" w:rsidP="00C75445">
      <w:pPr>
        <w:pStyle w:val="Zkladntext"/>
        <w:spacing w:line="271" w:lineRule="auto"/>
        <w:ind w:left="125" w:right="38" w:hanging="10"/>
        <w:jc w:val="both"/>
        <w:rPr>
          <w:lang w:val="sk-SK"/>
        </w:rPr>
      </w:pPr>
      <w:r w:rsidRPr="00893773">
        <w:rPr>
          <w:lang w:val="sk-SK"/>
        </w:rPr>
        <w:t>Účastníkom</w:t>
      </w:r>
      <w:r w:rsidRPr="00893773">
        <w:rPr>
          <w:spacing w:val="-10"/>
          <w:lang w:val="sk-SK"/>
        </w:rPr>
        <w:t xml:space="preserve"> </w:t>
      </w:r>
      <w:r w:rsidRPr="00893773">
        <w:rPr>
          <w:lang w:val="sk-SK"/>
        </w:rPr>
        <w:t>Súťaže</w:t>
      </w:r>
      <w:r w:rsidRPr="00893773">
        <w:rPr>
          <w:spacing w:val="-10"/>
          <w:lang w:val="sk-SK"/>
        </w:rPr>
        <w:t xml:space="preserve"> </w:t>
      </w:r>
      <w:r w:rsidRPr="00893773">
        <w:rPr>
          <w:lang w:val="sk-SK"/>
        </w:rPr>
        <w:t>(ďalej</w:t>
      </w:r>
      <w:r w:rsidRPr="00893773">
        <w:rPr>
          <w:spacing w:val="-9"/>
          <w:lang w:val="sk-SK"/>
        </w:rPr>
        <w:t xml:space="preserve"> </w:t>
      </w:r>
      <w:r w:rsidRPr="00893773">
        <w:rPr>
          <w:lang w:val="sk-SK"/>
        </w:rPr>
        <w:t>len</w:t>
      </w:r>
      <w:r w:rsidRPr="00893773">
        <w:rPr>
          <w:spacing w:val="-11"/>
          <w:lang w:val="sk-SK"/>
        </w:rPr>
        <w:t xml:space="preserve"> </w:t>
      </w:r>
      <w:r w:rsidRPr="00893773">
        <w:rPr>
          <w:lang w:val="sk-SK"/>
        </w:rPr>
        <w:t>„Súťažiaci“)</w:t>
      </w:r>
      <w:r w:rsidRPr="00893773">
        <w:rPr>
          <w:spacing w:val="-12"/>
          <w:lang w:val="sk-SK"/>
        </w:rPr>
        <w:t xml:space="preserve"> </w:t>
      </w:r>
      <w:r w:rsidRPr="00893773">
        <w:rPr>
          <w:lang w:val="sk-SK"/>
        </w:rPr>
        <w:t xml:space="preserve">a výhercom v Súťaži sa môže stať ktokoľvek, kto v čase trvania súťaže, uvedenom vyššie v Článku II, </w:t>
      </w:r>
      <w:r w:rsidR="00DA29A8">
        <w:rPr>
          <w:lang w:val="sk-SK"/>
        </w:rPr>
        <w:t>označí priateľa</w:t>
      </w:r>
      <w:r w:rsidRPr="00893773">
        <w:rPr>
          <w:lang w:val="sk-SK"/>
        </w:rPr>
        <w:t xml:space="preserve"> do komentára pod súťažný príspevok na Facebook</w:t>
      </w:r>
      <w:r w:rsidRPr="00893773">
        <w:rPr>
          <w:spacing w:val="19"/>
          <w:lang w:val="sk-SK"/>
        </w:rPr>
        <w:t xml:space="preserve"> </w:t>
      </w:r>
      <w:r w:rsidRPr="00893773">
        <w:rPr>
          <w:lang w:val="sk-SK"/>
        </w:rPr>
        <w:t>stránke</w:t>
      </w:r>
    </w:p>
    <w:p w14:paraId="2D46FF7D" w14:textId="77777777" w:rsidR="00D36DBE" w:rsidRPr="00893773" w:rsidRDefault="005861B4" w:rsidP="00C75445">
      <w:pPr>
        <w:pStyle w:val="Zkladntext"/>
        <w:spacing w:before="95" w:line="271" w:lineRule="auto"/>
        <w:ind w:left="123" w:right="189"/>
        <w:jc w:val="both"/>
        <w:rPr>
          <w:lang w:val="sk-SK"/>
        </w:rPr>
      </w:pPr>
      <w:r w:rsidRPr="00893773">
        <w:rPr>
          <w:lang w:val="sk-SK"/>
        </w:rPr>
        <w:br w:type="column"/>
      </w:r>
      <w:r w:rsidRPr="00893773">
        <w:rPr>
          <w:w w:val="105"/>
          <w:lang w:val="sk-SK"/>
        </w:rPr>
        <w:t>Organizátora</w:t>
      </w:r>
      <w:r w:rsidR="00DA29A8">
        <w:rPr>
          <w:spacing w:val="-22"/>
          <w:w w:val="105"/>
          <w:lang w:val="sk-SK"/>
        </w:rPr>
        <w:t xml:space="preserve"> a dá „Páči sa mi to“ na</w:t>
      </w:r>
      <w:r w:rsidR="007176CA">
        <w:rPr>
          <w:spacing w:val="-22"/>
          <w:w w:val="105"/>
          <w:lang w:val="sk-SK"/>
        </w:rPr>
        <w:t xml:space="preserve"> Facebookovú</w:t>
      </w:r>
      <w:r w:rsidR="00DA29A8">
        <w:rPr>
          <w:spacing w:val="-22"/>
          <w:w w:val="105"/>
          <w:lang w:val="sk-SK"/>
        </w:rPr>
        <w:t xml:space="preserve"> stránku</w:t>
      </w:r>
      <w:r w:rsidRPr="00893773">
        <w:rPr>
          <w:w w:val="105"/>
          <w:lang w:val="sk-SK"/>
        </w:rPr>
        <w:t>.</w:t>
      </w:r>
      <w:r w:rsidRPr="00893773">
        <w:rPr>
          <w:spacing w:val="-19"/>
          <w:w w:val="105"/>
          <w:lang w:val="sk-SK"/>
        </w:rPr>
        <w:t xml:space="preserve"> </w:t>
      </w:r>
      <w:r w:rsidRPr="00893773">
        <w:rPr>
          <w:w w:val="105"/>
          <w:lang w:val="sk-SK"/>
        </w:rPr>
        <w:t>Organizátor</w:t>
      </w:r>
      <w:r w:rsidRPr="00893773">
        <w:rPr>
          <w:spacing w:val="-21"/>
          <w:w w:val="105"/>
          <w:lang w:val="sk-SK"/>
        </w:rPr>
        <w:t xml:space="preserve"> </w:t>
      </w:r>
      <w:r w:rsidRPr="00893773">
        <w:rPr>
          <w:w w:val="105"/>
          <w:lang w:val="sk-SK"/>
        </w:rPr>
        <w:t>vyžrebuje</w:t>
      </w:r>
      <w:r w:rsidRPr="00893773">
        <w:rPr>
          <w:spacing w:val="-17"/>
          <w:w w:val="105"/>
          <w:lang w:val="sk-SK"/>
        </w:rPr>
        <w:t xml:space="preserve"> </w:t>
      </w:r>
      <w:r w:rsidRPr="00893773">
        <w:rPr>
          <w:w w:val="105"/>
          <w:lang w:val="sk-SK"/>
        </w:rPr>
        <w:t>jedného</w:t>
      </w:r>
      <w:r w:rsidRPr="00893773">
        <w:rPr>
          <w:spacing w:val="-16"/>
          <w:w w:val="105"/>
          <w:lang w:val="sk-SK"/>
        </w:rPr>
        <w:t xml:space="preserve"> </w:t>
      </w:r>
      <w:r w:rsidRPr="00893773">
        <w:rPr>
          <w:w w:val="105"/>
          <w:lang w:val="sk-SK"/>
        </w:rPr>
        <w:t>(1) výhercu</w:t>
      </w:r>
      <w:r w:rsidRPr="00893773">
        <w:rPr>
          <w:spacing w:val="-11"/>
          <w:w w:val="105"/>
          <w:lang w:val="sk-SK"/>
        </w:rPr>
        <w:t xml:space="preserve"> </w:t>
      </w:r>
      <w:r w:rsidRPr="00893773">
        <w:rPr>
          <w:w w:val="105"/>
          <w:lang w:val="sk-SK"/>
        </w:rPr>
        <w:t>Súťaže,</w:t>
      </w:r>
      <w:r w:rsidRPr="00893773">
        <w:rPr>
          <w:spacing w:val="-14"/>
          <w:w w:val="105"/>
          <w:lang w:val="sk-SK"/>
        </w:rPr>
        <w:t xml:space="preserve"> </w:t>
      </w:r>
      <w:r w:rsidRPr="00893773">
        <w:rPr>
          <w:w w:val="105"/>
          <w:lang w:val="sk-SK"/>
        </w:rPr>
        <w:t>ktorý</w:t>
      </w:r>
      <w:r w:rsidRPr="00893773">
        <w:rPr>
          <w:spacing w:val="-14"/>
          <w:w w:val="105"/>
          <w:lang w:val="sk-SK"/>
        </w:rPr>
        <w:t xml:space="preserve"> </w:t>
      </w:r>
      <w:r w:rsidRPr="00893773">
        <w:rPr>
          <w:w w:val="105"/>
          <w:lang w:val="sk-SK"/>
        </w:rPr>
        <w:t>získa</w:t>
      </w:r>
      <w:r w:rsidRPr="00893773">
        <w:rPr>
          <w:spacing w:val="-14"/>
          <w:w w:val="105"/>
          <w:lang w:val="sk-SK"/>
        </w:rPr>
        <w:t xml:space="preserve"> </w:t>
      </w:r>
      <w:r w:rsidRPr="00893773">
        <w:rPr>
          <w:w w:val="105"/>
          <w:lang w:val="sk-SK"/>
        </w:rPr>
        <w:t>výhru:</w:t>
      </w:r>
    </w:p>
    <w:p w14:paraId="17C41C9A" w14:textId="77777777" w:rsidR="00D36DBE" w:rsidRPr="00893773" w:rsidRDefault="00D36DBE" w:rsidP="00C75445">
      <w:pPr>
        <w:pStyle w:val="Zkladntext"/>
        <w:jc w:val="both"/>
        <w:rPr>
          <w:sz w:val="31"/>
          <w:lang w:val="sk-SK"/>
        </w:rPr>
      </w:pPr>
    </w:p>
    <w:p w14:paraId="598A10A4" w14:textId="77777777" w:rsidR="00D36DBE" w:rsidRPr="00893773" w:rsidRDefault="004D2F37" w:rsidP="00C75445">
      <w:pPr>
        <w:pStyle w:val="Odsekzoznamu"/>
        <w:numPr>
          <w:ilvl w:val="0"/>
          <w:numId w:val="3"/>
        </w:numPr>
        <w:tabs>
          <w:tab w:val="left" w:pos="560"/>
        </w:tabs>
        <w:spacing w:line="273" w:lineRule="auto"/>
        <w:ind w:right="409" w:hanging="329"/>
        <w:jc w:val="both"/>
        <w:rPr>
          <w:lang w:val="sk-SK"/>
        </w:rPr>
      </w:pPr>
      <w:r>
        <w:rPr>
          <w:w w:val="105"/>
          <w:lang w:val="sk-SK"/>
        </w:rPr>
        <w:t>uvedenú v danom súťažnom p</w:t>
      </w:r>
      <w:r w:rsidR="004238A8">
        <w:rPr>
          <w:w w:val="105"/>
          <w:lang w:val="sk-SK"/>
        </w:rPr>
        <w:t>ríspevku</w:t>
      </w:r>
    </w:p>
    <w:p w14:paraId="20AD5579" w14:textId="77777777" w:rsidR="00D36DBE" w:rsidRPr="00893773" w:rsidRDefault="00D36DBE" w:rsidP="00C75445">
      <w:pPr>
        <w:pStyle w:val="Zkladntext"/>
        <w:spacing w:before="1"/>
        <w:jc w:val="both"/>
        <w:rPr>
          <w:sz w:val="26"/>
          <w:lang w:val="sk-SK"/>
        </w:rPr>
      </w:pPr>
    </w:p>
    <w:p w14:paraId="34B4BA08" w14:textId="77777777" w:rsidR="00D36DBE" w:rsidRPr="00893773" w:rsidRDefault="005861B4" w:rsidP="00C75445">
      <w:pPr>
        <w:pStyle w:val="Zkladntext"/>
        <w:spacing w:line="271" w:lineRule="auto"/>
        <w:ind w:left="123" w:right="191" w:hanging="8"/>
        <w:jc w:val="both"/>
        <w:rPr>
          <w:lang w:val="sk-SK"/>
        </w:rPr>
      </w:pPr>
      <w:r w:rsidRPr="00893773">
        <w:rPr>
          <w:w w:val="105"/>
          <w:lang w:val="sk-SK"/>
        </w:rPr>
        <w:t>Súťaže sa nemôžu zúčastniť zamestnanci Organizátora a partnera, ako aj osoby týmto</w:t>
      </w:r>
      <w:r w:rsidRPr="00893773">
        <w:rPr>
          <w:spacing w:val="-19"/>
          <w:w w:val="105"/>
          <w:lang w:val="sk-SK"/>
        </w:rPr>
        <w:t xml:space="preserve"> </w:t>
      </w:r>
      <w:r w:rsidRPr="00893773">
        <w:rPr>
          <w:w w:val="105"/>
          <w:lang w:val="sk-SK"/>
        </w:rPr>
        <w:t>osobám</w:t>
      </w:r>
      <w:r w:rsidRPr="00893773">
        <w:rPr>
          <w:spacing w:val="-18"/>
          <w:w w:val="105"/>
          <w:lang w:val="sk-SK"/>
        </w:rPr>
        <w:t xml:space="preserve"> </w:t>
      </w:r>
      <w:r w:rsidRPr="00893773">
        <w:rPr>
          <w:w w:val="105"/>
          <w:lang w:val="sk-SK"/>
        </w:rPr>
        <w:t>blízke</w:t>
      </w:r>
      <w:r w:rsidRPr="00893773">
        <w:rPr>
          <w:spacing w:val="-18"/>
          <w:w w:val="105"/>
          <w:lang w:val="sk-SK"/>
        </w:rPr>
        <w:t xml:space="preserve"> </w:t>
      </w:r>
      <w:r w:rsidRPr="00893773">
        <w:rPr>
          <w:w w:val="105"/>
          <w:lang w:val="sk-SK"/>
        </w:rPr>
        <w:t>(v</w:t>
      </w:r>
      <w:r w:rsidRPr="00893773">
        <w:rPr>
          <w:spacing w:val="-19"/>
          <w:w w:val="105"/>
          <w:lang w:val="sk-SK"/>
        </w:rPr>
        <w:t xml:space="preserve"> </w:t>
      </w:r>
      <w:r w:rsidRPr="00893773">
        <w:rPr>
          <w:w w:val="105"/>
          <w:lang w:val="sk-SK"/>
        </w:rPr>
        <w:t>súlade</w:t>
      </w:r>
      <w:r w:rsidRPr="00893773">
        <w:rPr>
          <w:spacing w:val="-20"/>
          <w:w w:val="105"/>
          <w:lang w:val="sk-SK"/>
        </w:rPr>
        <w:t xml:space="preserve"> </w:t>
      </w:r>
      <w:r w:rsidRPr="00893773">
        <w:rPr>
          <w:w w:val="105"/>
          <w:lang w:val="sk-SK"/>
        </w:rPr>
        <w:t>s</w:t>
      </w:r>
      <w:r w:rsidRPr="00893773">
        <w:rPr>
          <w:spacing w:val="-17"/>
          <w:w w:val="105"/>
          <w:lang w:val="sk-SK"/>
        </w:rPr>
        <w:t xml:space="preserve"> </w:t>
      </w:r>
      <w:r w:rsidRPr="00893773">
        <w:rPr>
          <w:w w:val="105"/>
          <w:lang w:val="sk-SK"/>
        </w:rPr>
        <w:t>definíciou</w:t>
      </w:r>
    </w:p>
    <w:p w14:paraId="14518BCB" w14:textId="77777777" w:rsidR="00D36DBE" w:rsidRPr="00893773" w:rsidRDefault="005861B4" w:rsidP="00C75445">
      <w:pPr>
        <w:pStyle w:val="Zkladntext"/>
        <w:spacing w:before="1" w:line="271" w:lineRule="auto"/>
        <w:ind w:left="123" w:right="191"/>
        <w:jc w:val="both"/>
        <w:rPr>
          <w:lang w:val="sk-SK"/>
        </w:rPr>
      </w:pPr>
      <w:r w:rsidRPr="00893773">
        <w:rPr>
          <w:lang w:val="sk-SK"/>
        </w:rPr>
        <w:t>§ 116 Občianskeho zákonníka –časť vety pred bodkočiarkou). Ak sa preukáže, že výherca Súťaže je touto osobou, nemá právny nárok na výhru, výhra sa mu neodovzdá a zostáva v dispozícii a vo vlastníctve Organizátora Súťaže.</w:t>
      </w:r>
    </w:p>
    <w:p w14:paraId="176C97C8" w14:textId="77777777" w:rsidR="00D36DBE" w:rsidRPr="00893773" w:rsidRDefault="00D36DBE" w:rsidP="00C75445">
      <w:pPr>
        <w:pStyle w:val="Zkladntext"/>
        <w:jc w:val="both"/>
        <w:rPr>
          <w:sz w:val="27"/>
          <w:lang w:val="sk-SK"/>
        </w:rPr>
      </w:pPr>
    </w:p>
    <w:p w14:paraId="3C078D80" w14:textId="77777777" w:rsidR="00D36DBE" w:rsidRPr="00893773" w:rsidRDefault="005861B4" w:rsidP="00C75445">
      <w:pPr>
        <w:pStyle w:val="Zkladntext"/>
        <w:spacing w:line="271" w:lineRule="auto"/>
        <w:ind w:left="123" w:right="205" w:hanging="8"/>
        <w:jc w:val="both"/>
        <w:rPr>
          <w:lang w:val="sk-SK"/>
        </w:rPr>
      </w:pPr>
      <w:r w:rsidRPr="00893773">
        <w:rPr>
          <w:w w:val="105"/>
          <w:lang w:val="sk-SK"/>
        </w:rPr>
        <w:t xml:space="preserve">Súťaže sa nemôžu zúčastniť osoby, ktoré sú majetkovo alebo personálne /najmä zamestnanci/ prepojené s reklamnými a </w:t>
      </w:r>
      <w:proofErr w:type="spellStart"/>
      <w:r w:rsidRPr="00893773">
        <w:rPr>
          <w:w w:val="105"/>
          <w:lang w:val="sk-SK"/>
        </w:rPr>
        <w:t>promotion</w:t>
      </w:r>
      <w:proofErr w:type="spellEnd"/>
      <w:r w:rsidRPr="00893773">
        <w:rPr>
          <w:w w:val="105"/>
          <w:lang w:val="sk-SK"/>
        </w:rPr>
        <w:t xml:space="preserve"> agentúrami (najmä so Spoluorganizátorom), ktoré vykonávajú činnosti</w:t>
      </w:r>
      <w:r w:rsidRPr="00893773">
        <w:rPr>
          <w:spacing w:val="-31"/>
          <w:w w:val="105"/>
          <w:lang w:val="sk-SK"/>
        </w:rPr>
        <w:t xml:space="preserve"> </w:t>
      </w:r>
      <w:r w:rsidRPr="00893773">
        <w:rPr>
          <w:w w:val="105"/>
          <w:lang w:val="sk-SK"/>
        </w:rPr>
        <w:t>súvisiace</w:t>
      </w:r>
      <w:r w:rsidRPr="00893773">
        <w:rPr>
          <w:spacing w:val="-29"/>
          <w:w w:val="105"/>
          <w:lang w:val="sk-SK"/>
        </w:rPr>
        <w:t xml:space="preserve"> </w:t>
      </w:r>
      <w:r w:rsidRPr="00893773">
        <w:rPr>
          <w:w w:val="105"/>
          <w:lang w:val="sk-SK"/>
        </w:rPr>
        <w:t>so</w:t>
      </w:r>
      <w:r w:rsidRPr="00893773">
        <w:rPr>
          <w:spacing w:val="-30"/>
          <w:w w:val="105"/>
          <w:lang w:val="sk-SK"/>
        </w:rPr>
        <w:t xml:space="preserve"> </w:t>
      </w:r>
      <w:r w:rsidRPr="00893773">
        <w:rPr>
          <w:w w:val="105"/>
          <w:lang w:val="sk-SK"/>
        </w:rPr>
        <w:t>zabezpečením</w:t>
      </w:r>
      <w:r w:rsidRPr="00893773">
        <w:rPr>
          <w:spacing w:val="-30"/>
          <w:w w:val="105"/>
          <w:lang w:val="sk-SK"/>
        </w:rPr>
        <w:t xml:space="preserve"> </w:t>
      </w:r>
      <w:r w:rsidRPr="00893773">
        <w:rPr>
          <w:w w:val="105"/>
          <w:lang w:val="sk-SK"/>
        </w:rPr>
        <w:t xml:space="preserve">Súťaže vrátane ich blízkych osôb v zmysle </w:t>
      </w:r>
      <w:proofErr w:type="spellStart"/>
      <w:r w:rsidRPr="00893773">
        <w:rPr>
          <w:w w:val="105"/>
          <w:lang w:val="sk-SK"/>
        </w:rPr>
        <w:t>ust</w:t>
      </w:r>
      <w:proofErr w:type="spellEnd"/>
      <w:r w:rsidRPr="00893773">
        <w:rPr>
          <w:w w:val="105"/>
          <w:lang w:val="sk-SK"/>
        </w:rPr>
        <w:t>. § 116 Občianskeho</w:t>
      </w:r>
      <w:r w:rsidRPr="00893773">
        <w:rPr>
          <w:spacing w:val="-21"/>
          <w:w w:val="105"/>
          <w:lang w:val="sk-SK"/>
        </w:rPr>
        <w:t xml:space="preserve"> </w:t>
      </w:r>
      <w:r w:rsidRPr="00893773">
        <w:rPr>
          <w:w w:val="105"/>
          <w:lang w:val="sk-SK"/>
        </w:rPr>
        <w:t>zákonníka.</w:t>
      </w:r>
    </w:p>
    <w:p w14:paraId="08CC4A09" w14:textId="77777777" w:rsidR="00D36DBE" w:rsidRPr="00893773" w:rsidRDefault="00D36DBE" w:rsidP="00C75445">
      <w:pPr>
        <w:pStyle w:val="Zkladntext"/>
        <w:spacing w:before="11"/>
        <w:jc w:val="both"/>
        <w:rPr>
          <w:sz w:val="26"/>
          <w:lang w:val="sk-SK"/>
        </w:rPr>
      </w:pPr>
    </w:p>
    <w:p w14:paraId="2040E947" w14:textId="77777777" w:rsidR="00D36DBE" w:rsidRPr="00893773" w:rsidRDefault="005861B4" w:rsidP="00C75445">
      <w:pPr>
        <w:pStyle w:val="Zkladntext"/>
        <w:spacing w:line="271" w:lineRule="auto"/>
        <w:ind w:left="123" w:right="238" w:hanging="8"/>
        <w:jc w:val="both"/>
        <w:rPr>
          <w:lang w:val="sk-SK"/>
        </w:rPr>
      </w:pPr>
      <w:r w:rsidRPr="00893773">
        <w:rPr>
          <w:w w:val="105"/>
          <w:lang w:val="sk-SK"/>
        </w:rPr>
        <w:t>Zapojením</w:t>
      </w:r>
      <w:r w:rsidRPr="00893773">
        <w:rPr>
          <w:spacing w:val="-34"/>
          <w:w w:val="105"/>
          <w:lang w:val="sk-SK"/>
        </w:rPr>
        <w:t xml:space="preserve"> </w:t>
      </w:r>
      <w:r w:rsidRPr="00893773">
        <w:rPr>
          <w:w w:val="105"/>
          <w:lang w:val="sk-SK"/>
        </w:rPr>
        <w:t>sa</w:t>
      </w:r>
      <w:r w:rsidRPr="00893773">
        <w:rPr>
          <w:spacing w:val="-36"/>
          <w:w w:val="105"/>
          <w:lang w:val="sk-SK"/>
        </w:rPr>
        <w:t xml:space="preserve"> </w:t>
      </w:r>
      <w:r w:rsidRPr="00893773">
        <w:rPr>
          <w:w w:val="105"/>
          <w:lang w:val="sk-SK"/>
        </w:rPr>
        <w:t>do</w:t>
      </w:r>
      <w:r w:rsidRPr="00893773">
        <w:rPr>
          <w:spacing w:val="-35"/>
          <w:w w:val="105"/>
          <w:lang w:val="sk-SK"/>
        </w:rPr>
        <w:t xml:space="preserve"> </w:t>
      </w:r>
      <w:r w:rsidRPr="00893773">
        <w:rPr>
          <w:w w:val="105"/>
          <w:lang w:val="sk-SK"/>
        </w:rPr>
        <w:t>Súťaže</w:t>
      </w:r>
      <w:r w:rsidRPr="00893773">
        <w:rPr>
          <w:spacing w:val="-33"/>
          <w:w w:val="105"/>
          <w:lang w:val="sk-SK"/>
        </w:rPr>
        <w:t xml:space="preserve"> </w:t>
      </w:r>
      <w:r w:rsidRPr="00893773">
        <w:rPr>
          <w:w w:val="105"/>
          <w:lang w:val="sk-SK"/>
        </w:rPr>
        <w:t>Súťažiaci</w:t>
      </w:r>
      <w:r w:rsidRPr="00893773">
        <w:rPr>
          <w:spacing w:val="-34"/>
          <w:w w:val="105"/>
          <w:lang w:val="sk-SK"/>
        </w:rPr>
        <w:t xml:space="preserve"> </w:t>
      </w:r>
      <w:r w:rsidRPr="00893773">
        <w:rPr>
          <w:w w:val="105"/>
          <w:lang w:val="sk-SK"/>
        </w:rPr>
        <w:t>súhlasí</w:t>
      </w:r>
      <w:r w:rsidRPr="00893773">
        <w:rPr>
          <w:spacing w:val="-34"/>
          <w:w w:val="105"/>
          <w:lang w:val="sk-SK"/>
        </w:rPr>
        <w:t xml:space="preserve"> </w:t>
      </w:r>
      <w:r w:rsidRPr="00893773">
        <w:rPr>
          <w:w w:val="105"/>
          <w:lang w:val="sk-SK"/>
        </w:rPr>
        <w:t>s pravidlami Súťaže a týmto</w:t>
      </w:r>
      <w:r w:rsidRPr="00893773">
        <w:rPr>
          <w:spacing w:val="-35"/>
          <w:w w:val="105"/>
          <w:lang w:val="sk-SK"/>
        </w:rPr>
        <w:t xml:space="preserve"> </w:t>
      </w:r>
      <w:r w:rsidRPr="00893773">
        <w:rPr>
          <w:w w:val="105"/>
          <w:lang w:val="sk-SK"/>
        </w:rPr>
        <w:t>štatútom.</w:t>
      </w:r>
    </w:p>
    <w:p w14:paraId="7542107F" w14:textId="30668CF4" w:rsidR="00D36DBE" w:rsidRPr="00893773" w:rsidRDefault="00A608A2" w:rsidP="00C75445">
      <w:pPr>
        <w:pStyle w:val="Zkladntext"/>
        <w:spacing w:line="273" w:lineRule="auto"/>
        <w:ind w:left="123" w:right="116"/>
        <w:jc w:val="both"/>
        <w:rPr>
          <w:lang w:val="sk-SK"/>
        </w:rPr>
      </w:pPr>
      <w:r>
        <w:rPr>
          <w:w w:val="105"/>
          <w:lang w:val="sk-SK"/>
        </w:rPr>
        <w:t>V</w:t>
      </w:r>
      <w:r w:rsidR="005861B4" w:rsidRPr="00893773">
        <w:rPr>
          <w:w w:val="105"/>
          <w:lang w:val="sk-SK"/>
        </w:rPr>
        <w:t xml:space="preserve"> prípade nutnosti pracovať s osobnými údajmi Súťažiacich sa bude riadiť Nariadením Európskeho Parlamentu a Rady EÚ č. 2016/679 (GDPR)</w:t>
      </w:r>
    </w:p>
    <w:p w14:paraId="027FD1D3" w14:textId="77777777" w:rsidR="00D36DBE" w:rsidRPr="00893773" w:rsidRDefault="005861B4" w:rsidP="00C75445">
      <w:pPr>
        <w:pStyle w:val="Zkladntext"/>
        <w:spacing w:line="271" w:lineRule="auto"/>
        <w:ind w:left="123" w:right="258"/>
        <w:jc w:val="both"/>
        <w:rPr>
          <w:lang w:val="sk-SK"/>
        </w:rPr>
      </w:pPr>
      <w:r w:rsidRPr="00893773">
        <w:rPr>
          <w:lang w:val="sk-SK"/>
        </w:rPr>
        <w:t xml:space="preserve">ustanoveniami § 13 ods. 1 </w:t>
      </w:r>
      <w:proofErr w:type="spellStart"/>
      <w:r w:rsidRPr="00893773">
        <w:rPr>
          <w:lang w:val="sk-SK"/>
        </w:rPr>
        <w:t>písm.a</w:t>
      </w:r>
      <w:proofErr w:type="spellEnd"/>
      <w:r w:rsidRPr="00893773">
        <w:rPr>
          <w:lang w:val="sk-SK"/>
        </w:rPr>
        <w:t xml:space="preserve">) a§ 14 Zákona č. 18/2018 </w:t>
      </w:r>
      <w:proofErr w:type="spellStart"/>
      <w:r w:rsidRPr="00893773">
        <w:rPr>
          <w:lang w:val="sk-SK"/>
        </w:rPr>
        <w:t>Z.z</w:t>
      </w:r>
      <w:proofErr w:type="spellEnd"/>
      <w:r w:rsidRPr="00893773">
        <w:rPr>
          <w:lang w:val="sk-SK"/>
        </w:rPr>
        <w:t>. o ochrane  osobných údajov v znení neskorších predpisov. V prípade, že sa Súťažiaci stane výhercom, udeľuje Organizátorovi súhlas na zverejnenie jeho mena a priezviska a zaznamenanie adresy na zaslanie</w:t>
      </w:r>
      <w:r w:rsidR="009F7B33">
        <w:rPr>
          <w:spacing w:val="35"/>
          <w:lang w:val="sk-SK"/>
        </w:rPr>
        <w:t xml:space="preserve"> </w:t>
      </w:r>
      <w:r w:rsidRPr="00893773">
        <w:rPr>
          <w:lang w:val="sk-SK"/>
        </w:rPr>
        <w:t>výhry.</w:t>
      </w:r>
    </w:p>
    <w:p w14:paraId="7CA13E86" w14:textId="77777777" w:rsidR="00D36DBE" w:rsidRPr="00893773" w:rsidRDefault="00D36DBE" w:rsidP="00C75445">
      <w:pPr>
        <w:pStyle w:val="Zkladntext"/>
        <w:spacing w:before="4"/>
        <w:jc w:val="both"/>
        <w:rPr>
          <w:sz w:val="26"/>
          <w:lang w:val="sk-SK"/>
        </w:rPr>
      </w:pPr>
    </w:p>
    <w:p w14:paraId="50E8A7B2" w14:textId="77777777" w:rsidR="00D36DBE" w:rsidRPr="00893773" w:rsidRDefault="005861B4" w:rsidP="00C75445">
      <w:pPr>
        <w:pStyle w:val="Zkladntext"/>
        <w:ind w:left="116"/>
        <w:jc w:val="both"/>
        <w:rPr>
          <w:lang w:val="sk-SK"/>
        </w:rPr>
        <w:sectPr w:rsidR="00D36DBE" w:rsidRPr="00893773">
          <w:type w:val="continuous"/>
          <w:pgSz w:w="12240" w:h="15840"/>
          <w:pgMar w:top="1880" w:right="1720" w:bottom="280" w:left="1720" w:header="708" w:footer="708" w:gutter="0"/>
          <w:cols w:num="2" w:space="708" w:equalWidth="0">
            <w:col w:w="4090" w:space="509"/>
            <w:col w:w="4201"/>
          </w:cols>
        </w:sectPr>
      </w:pPr>
      <w:r w:rsidRPr="00893773">
        <w:rPr>
          <w:lang w:val="sk-SK"/>
        </w:rPr>
        <w:t>Súťažiaci svojou účasťou v Súťaži:</w:t>
      </w:r>
    </w:p>
    <w:p w14:paraId="087642BE" w14:textId="77777777" w:rsidR="00D36DBE" w:rsidRPr="00893773" w:rsidRDefault="00D36DBE" w:rsidP="00C75445">
      <w:pPr>
        <w:jc w:val="both"/>
        <w:rPr>
          <w:lang w:val="sk-SK"/>
        </w:rPr>
        <w:sectPr w:rsidR="00D36DBE" w:rsidRPr="00893773">
          <w:pgSz w:w="12240" w:h="15840"/>
          <w:pgMar w:top="1880" w:right="1720" w:bottom="280" w:left="1720" w:header="312" w:footer="0" w:gutter="0"/>
          <w:cols w:space="708"/>
        </w:sectPr>
      </w:pPr>
    </w:p>
    <w:p w14:paraId="3BEB15CA" w14:textId="77777777" w:rsidR="00D36DBE" w:rsidRPr="00893773" w:rsidRDefault="00D36DBE" w:rsidP="00C75445">
      <w:pPr>
        <w:pStyle w:val="Zkladntext"/>
        <w:spacing w:before="11"/>
        <w:jc w:val="both"/>
        <w:rPr>
          <w:sz w:val="33"/>
          <w:lang w:val="sk-SK"/>
        </w:rPr>
      </w:pPr>
    </w:p>
    <w:p w14:paraId="44AFCB03" w14:textId="77777777" w:rsidR="00D36DBE" w:rsidRPr="00893773" w:rsidRDefault="005861B4" w:rsidP="00C75445">
      <w:pPr>
        <w:pStyle w:val="Odsekzoznamu"/>
        <w:numPr>
          <w:ilvl w:val="0"/>
          <w:numId w:val="2"/>
        </w:numPr>
        <w:tabs>
          <w:tab w:val="left" w:pos="344"/>
        </w:tabs>
        <w:ind w:hanging="9"/>
        <w:jc w:val="both"/>
        <w:rPr>
          <w:lang w:val="sk-SK"/>
        </w:rPr>
      </w:pPr>
      <w:r w:rsidRPr="00893773">
        <w:rPr>
          <w:lang w:val="sk-SK"/>
        </w:rPr>
        <w:t>vyhlasuje,</w:t>
      </w:r>
      <w:r w:rsidRPr="00893773">
        <w:rPr>
          <w:spacing w:val="-6"/>
          <w:lang w:val="sk-SK"/>
        </w:rPr>
        <w:t xml:space="preserve"> </w:t>
      </w:r>
      <w:r w:rsidRPr="00893773">
        <w:rPr>
          <w:lang w:val="sk-SK"/>
        </w:rPr>
        <w:t>že:</w:t>
      </w:r>
    </w:p>
    <w:p w14:paraId="270C09C2" w14:textId="77777777" w:rsidR="00D36DBE" w:rsidRPr="00893773" w:rsidRDefault="00D36DBE" w:rsidP="00C75445">
      <w:pPr>
        <w:pStyle w:val="Zkladntext"/>
        <w:spacing w:before="1"/>
        <w:jc w:val="both"/>
        <w:rPr>
          <w:sz w:val="29"/>
          <w:lang w:val="sk-SK"/>
        </w:rPr>
      </w:pPr>
    </w:p>
    <w:p w14:paraId="13DF1EE3" w14:textId="77777777" w:rsidR="00D36DBE" w:rsidRPr="00893773" w:rsidRDefault="005861B4" w:rsidP="00C75445">
      <w:pPr>
        <w:pStyle w:val="Odsekzoznamu"/>
        <w:numPr>
          <w:ilvl w:val="0"/>
          <w:numId w:val="1"/>
        </w:numPr>
        <w:tabs>
          <w:tab w:val="left" w:pos="342"/>
        </w:tabs>
        <w:ind w:firstLine="5"/>
        <w:jc w:val="both"/>
        <w:rPr>
          <w:lang w:val="sk-SK"/>
        </w:rPr>
      </w:pPr>
      <w:r w:rsidRPr="00893773">
        <w:rPr>
          <w:lang w:val="sk-SK"/>
        </w:rPr>
        <w:t>je občanom Slovenskej</w:t>
      </w:r>
      <w:r w:rsidRPr="00893773">
        <w:rPr>
          <w:spacing w:val="-6"/>
          <w:lang w:val="sk-SK"/>
        </w:rPr>
        <w:t xml:space="preserve"> </w:t>
      </w:r>
      <w:r w:rsidRPr="00893773">
        <w:rPr>
          <w:lang w:val="sk-SK"/>
        </w:rPr>
        <w:t>republiky;</w:t>
      </w:r>
    </w:p>
    <w:p w14:paraId="71B0A1E9" w14:textId="77777777" w:rsidR="00D36DBE" w:rsidRPr="00893773" w:rsidRDefault="00D36DBE" w:rsidP="00C75445">
      <w:pPr>
        <w:pStyle w:val="Zkladntext"/>
        <w:spacing w:before="4"/>
        <w:jc w:val="both"/>
        <w:rPr>
          <w:sz w:val="29"/>
          <w:lang w:val="sk-SK"/>
        </w:rPr>
      </w:pPr>
    </w:p>
    <w:p w14:paraId="2040515F" w14:textId="77777777" w:rsidR="00D36DBE" w:rsidRPr="00893773" w:rsidRDefault="005861B4" w:rsidP="00C75445">
      <w:pPr>
        <w:pStyle w:val="Odsekzoznamu"/>
        <w:numPr>
          <w:ilvl w:val="0"/>
          <w:numId w:val="1"/>
        </w:numPr>
        <w:tabs>
          <w:tab w:val="left" w:pos="342"/>
        </w:tabs>
        <w:ind w:firstLine="5"/>
        <w:jc w:val="both"/>
        <w:rPr>
          <w:lang w:val="sk-SK"/>
        </w:rPr>
      </w:pPr>
      <w:r w:rsidRPr="00893773">
        <w:rPr>
          <w:w w:val="105"/>
          <w:lang w:val="sk-SK"/>
        </w:rPr>
        <w:t>je plnoletý</w:t>
      </w:r>
      <w:r w:rsidRPr="00893773">
        <w:rPr>
          <w:spacing w:val="-15"/>
          <w:w w:val="105"/>
          <w:lang w:val="sk-SK"/>
        </w:rPr>
        <w:t xml:space="preserve"> </w:t>
      </w:r>
      <w:r w:rsidRPr="00893773">
        <w:rPr>
          <w:w w:val="105"/>
          <w:lang w:val="sk-SK"/>
        </w:rPr>
        <w:t>alebo</w:t>
      </w:r>
    </w:p>
    <w:p w14:paraId="5E7E6860" w14:textId="77777777" w:rsidR="00D36DBE" w:rsidRPr="00893773" w:rsidRDefault="00D36DBE" w:rsidP="00C75445">
      <w:pPr>
        <w:pStyle w:val="Zkladntext"/>
        <w:spacing w:before="6"/>
        <w:jc w:val="both"/>
        <w:rPr>
          <w:sz w:val="33"/>
          <w:lang w:val="sk-SK"/>
        </w:rPr>
      </w:pPr>
    </w:p>
    <w:p w14:paraId="327713ED" w14:textId="77777777" w:rsidR="00D36DBE" w:rsidRPr="00893773" w:rsidRDefault="005861B4" w:rsidP="00C75445">
      <w:pPr>
        <w:pStyle w:val="Odsekzoznamu"/>
        <w:numPr>
          <w:ilvl w:val="0"/>
          <w:numId w:val="1"/>
        </w:numPr>
        <w:tabs>
          <w:tab w:val="left" w:pos="379"/>
        </w:tabs>
        <w:spacing w:line="273" w:lineRule="auto"/>
        <w:ind w:right="88" w:hanging="9"/>
        <w:jc w:val="both"/>
        <w:rPr>
          <w:lang w:val="sk-SK"/>
        </w:rPr>
      </w:pPr>
      <w:r w:rsidRPr="00893773">
        <w:rPr>
          <w:lang w:val="sk-SK"/>
        </w:rPr>
        <w:t>nie je plnoletý, ale všetky relevantné súhlasy a vyhlásenia uvedené v pravidlách Súťaže a spojené s účasťou v Súťaži robí za Súťažiaceho jeho zákonný</w:t>
      </w:r>
      <w:r w:rsidRPr="00893773">
        <w:rPr>
          <w:spacing w:val="-4"/>
          <w:lang w:val="sk-SK"/>
        </w:rPr>
        <w:t xml:space="preserve"> </w:t>
      </w:r>
      <w:r w:rsidRPr="00893773">
        <w:rPr>
          <w:lang w:val="sk-SK"/>
        </w:rPr>
        <w:t>zástupca;</w:t>
      </w:r>
    </w:p>
    <w:p w14:paraId="1D4437E7" w14:textId="77777777" w:rsidR="00D36DBE" w:rsidRPr="00893773" w:rsidRDefault="00D36DBE" w:rsidP="00C75445">
      <w:pPr>
        <w:pStyle w:val="Zkladntext"/>
        <w:spacing w:before="9"/>
        <w:jc w:val="both"/>
        <w:rPr>
          <w:sz w:val="25"/>
          <w:lang w:val="sk-SK"/>
        </w:rPr>
      </w:pPr>
    </w:p>
    <w:p w14:paraId="5D21535C" w14:textId="77777777" w:rsidR="00D36DBE" w:rsidRPr="00893773" w:rsidRDefault="005861B4" w:rsidP="00C75445">
      <w:pPr>
        <w:pStyle w:val="Odsekzoznamu"/>
        <w:numPr>
          <w:ilvl w:val="0"/>
          <w:numId w:val="2"/>
        </w:numPr>
        <w:tabs>
          <w:tab w:val="left" w:pos="357"/>
        </w:tabs>
        <w:spacing w:line="271" w:lineRule="auto"/>
        <w:ind w:right="38" w:hanging="9"/>
        <w:jc w:val="both"/>
        <w:rPr>
          <w:lang w:val="sk-SK"/>
        </w:rPr>
      </w:pPr>
      <w:r w:rsidRPr="00893773">
        <w:rPr>
          <w:w w:val="105"/>
          <w:lang w:val="sk-SK"/>
        </w:rPr>
        <w:t>vyhlasuje, že všetky údaje a skutočnosti uvádzané Súťažiacim v súvislosti so Súťažou sú úplné a pravdivé, berie na vedomie, že v prípade, ak by tieto údaje a skutočnosti neboli úplné a pravdivé, zodpovedá v plnom rozsahu za škodu, ktorú týmito neúplnými a nepravdivými údajmi</w:t>
      </w:r>
      <w:r w:rsidRPr="00893773">
        <w:rPr>
          <w:spacing w:val="-21"/>
          <w:w w:val="105"/>
          <w:lang w:val="sk-SK"/>
        </w:rPr>
        <w:t xml:space="preserve"> </w:t>
      </w:r>
      <w:r w:rsidRPr="00893773">
        <w:rPr>
          <w:w w:val="105"/>
          <w:lang w:val="sk-SK"/>
        </w:rPr>
        <w:t>a</w:t>
      </w:r>
      <w:r w:rsidRPr="00893773">
        <w:rPr>
          <w:spacing w:val="-18"/>
          <w:w w:val="105"/>
          <w:lang w:val="sk-SK"/>
        </w:rPr>
        <w:t xml:space="preserve"> </w:t>
      </w:r>
      <w:r w:rsidRPr="00893773">
        <w:rPr>
          <w:w w:val="105"/>
          <w:lang w:val="sk-SK"/>
        </w:rPr>
        <w:t>skutočnosťami</w:t>
      </w:r>
      <w:r w:rsidRPr="00893773">
        <w:rPr>
          <w:spacing w:val="-21"/>
          <w:w w:val="105"/>
          <w:lang w:val="sk-SK"/>
        </w:rPr>
        <w:t xml:space="preserve"> </w:t>
      </w:r>
      <w:r w:rsidRPr="00893773">
        <w:rPr>
          <w:w w:val="105"/>
          <w:lang w:val="sk-SK"/>
        </w:rPr>
        <w:t>spôsobí</w:t>
      </w:r>
      <w:r w:rsidRPr="00893773">
        <w:rPr>
          <w:spacing w:val="-21"/>
          <w:w w:val="105"/>
          <w:lang w:val="sk-SK"/>
        </w:rPr>
        <w:t xml:space="preserve"> </w:t>
      </w:r>
      <w:r w:rsidRPr="00893773">
        <w:rPr>
          <w:w w:val="105"/>
          <w:lang w:val="sk-SK"/>
        </w:rPr>
        <w:t>a</w:t>
      </w:r>
      <w:r w:rsidRPr="00893773">
        <w:rPr>
          <w:spacing w:val="-20"/>
          <w:w w:val="105"/>
          <w:lang w:val="sk-SK"/>
        </w:rPr>
        <w:t xml:space="preserve"> </w:t>
      </w:r>
      <w:r w:rsidRPr="00893773">
        <w:rPr>
          <w:w w:val="105"/>
          <w:lang w:val="sk-SK"/>
        </w:rPr>
        <w:t>zaväzuje sa takúto škodu v plnom rozsahu</w:t>
      </w:r>
      <w:r w:rsidRPr="00893773">
        <w:rPr>
          <w:spacing w:val="-38"/>
          <w:w w:val="105"/>
          <w:lang w:val="sk-SK"/>
        </w:rPr>
        <w:t xml:space="preserve"> </w:t>
      </w:r>
      <w:r w:rsidRPr="00893773">
        <w:rPr>
          <w:w w:val="105"/>
          <w:lang w:val="sk-SK"/>
        </w:rPr>
        <w:t>nahradí.</w:t>
      </w:r>
    </w:p>
    <w:p w14:paraId="6287E456" w14:textId="77777777" w:rsidR="00D36DBE" w:rsidRPr="00893773" w:rsidRDefault="00D36DBE" w:rsidP="00C75445">
      <w:pPr>
        <w:pStyle w:val="Zkladntext"/>
        <w:spacing w:before="1"/>
        <w:jc w:val="both"/>
        <w:rPr>
          <w:sz w:val="27"/>
          <w:lang w:val="sk-SK"/>
        </w:rPr>
      </w:pPr>
    </w:p>
    <w:p w14:paraId="124F9102" w14:textId="77777777" w:rsidR="00D36DBE" w:rsidRPr="0092749D" w:rsidRDefault="005861B4" w:rsidP="00C75445">
      <w:pPr>
        <w:pStyle w:val="Zkladntext"/>
        <w:ind w:left="116" w:firstLine="938"/>
        <w:jc w:val="both"/>
        <w:rPr>
          <w:b/>
          <w:bCs/>
          <w:lang w:val="sk-SK"/>
        </w:rPr>
      </w:pPr>
      <w:r w:rsidRPr="0092749D">
        <w:rPr>
          <w:b/>
          <w:bCs/>
          <w:lang w:val="sk-SK"/>
        </w:rPr>
        <w:t>IV . Podmienky Súťaže</w:t>
      </w:r>
    </w:p>
    <w:p w14:paraId="117AC46F" w14:textId="77777777" w:rsidR="00D36DBE" w:rsidRPr="00893773" w:rsidRDefault="00D36DBE" w:rsidP="00C75445">
      <w:pPr>
        <w:pStyle w:val="Zkladntext"/>
        <w:spacing w:before="7"/>
        <w:jc w:val="both"/>
        <w:rPr>
          <w:sz w:val="29"/>
          <w:lang w:val="sk-SK"/>
        </w:rPr>
      </w:pPr>
    </w:p>
    <w:p w14:paraId="2DCE8D79" w14:textId="77777777" w:rsidR="00D36DBE" w:rsidRPr="00893773" w:rsidRDefault="005861B4" w:rsidP="00C75445">
      <w:pPr>
        <w:pStyle w:val="Zkladntext"/>
        <w:spacing w:line="273" w:lineRule="auto"/>
        <w:ind w:left="125" w:hanging="10"/>
        <w:jc w:val="both"/>
        <w:rPr>
          <w:lang w:val="sk-SK"/>
        </w:rPr>
      </w:pPr>
      <w:r w:rsidRPr="00893773">
        <w:rPr>
          <w:w w:val="105"/>
          <w:lang w:val="sk-SK"/>
        </w:rPr>
        <w:t xml:space="preserve">Úlohou Súťažiaceho je napísať do komentára pod súťažný príspevok na Facebook stránke Organizátora </w:t>
      </w:r>
      <w:r w:rsidR="004A04E0">
        <w:rPr>
          <w:w w:val="105"/>
          <w:lang w:val="sk-SK"/>
        </w:rPr>
        <w:t>zadanie uvedené v súťažnom príspevku</w:t>
      </w:r>
      <w:r w:rsidRPr="00893773">
        <w:rPr>
          <w:w w:val="105"/>
          <w:lang w:val="sk-SK"/>
        </w:rPr>
        <w:t>.</w:t>
      </w:r>
    </w:p>
    <w:p w14:paraId="681628CE" w14:textId="77777777" w:rsidR="00D36DBE" w:rsidRPr="00893773" w:rsidRDefault="00D36DBE" w:rsidP="00C75445">
      <w:pPr>
        <w:pStyle w:val="Zkladntext"/>
        <w:spacing w:before="8"/>
        <w:jc w:val="both"/>
        <w:rPr>
          <w:sz w:val="25"/>
          <w:lang w:val="sk-SK"/>
        </w:rPr>
      </w:pPr>
    </w:p>
    <w:p w14:paraId="35285C79" w14:textId="77777777" w:rsidR="00D36DBE" w:rsidRPr="00893773" w:rsidRDefault="005861B4" w:rsidP="00C75445">
      <w:pPr>
        <w:pStyle w:val="Zkladntext"/>
        <w:spacing w:line="273" w:lineRule="auto"/>
        <w:ind w:left="125" w:hanging="10"/>
        <w:jc w:val="both"/>
        <w:rPr>
          <w:lang w:val="sk-SK"/>
        </w:rPr>
      </w:pPr>
      <w:r w:rsidRPr="00893773">
        <w:rPr>
          <w:w w:val="105"/>
          <w:lang w:val="sk-SK"/>
        </w:rPr>
        <w:t>Do žrebovacej databázy bude zaradený každý Súťažiaci len raz.</w:t>
      </w:r>
    </w:p>
    <w:p w14:paraId="68706E8A" w14:textId="77777777" w:rsidR="00D36DBE" w:rsidRPr="00893773" w:rsidRDefault="00D36DBE" w:rsidP="00C75445">
      <w:pPr>
        <w:pStyle w:val="Zkladntext"/>
        <w:jc w:val="both"/>
        <w:rPr>
          <w:sz w:val="26"/>
          <w:lang w:val="sk-SK"/>
        </w:rPr>
      </w:pPr>
    </w:p>
    <w:p w14:paraId="3C4D8324" w14:textId="77777777" w:rsidR="00D36DBE" w:rsidRPr="00893773" w:rsidRDefault="005861B4" w:rsidP="00C75445">
      <w:pPr>
        <w:pStyle w:val="Zkladntext"/>
        <w:spacing w:before="1" w:line="271" w:lineRule="auto"/>
        <w:ind w:left="125" w:right="100" w:hanging="10"/>
        <w:jc w:val="both"/>
        <w:rPr>
          <w:lang w:val="sk-SK"/>
        </w:rPr>
      </w:pPr>
      <w:r w:rsidRPr="00893773">
        <w:rPr>
          <w:w w:val="105"/>
          <w:lang w:val="sk-SK"/>
        </w:rPr>
        <w:t xml:space="preserve">Čiastkové súťaže budú ukončené vždy </w:t>
      </w:r>
      <w:r w:rsidR="004B3EB9">
        <w:rPr>
          <w:w w:val="105"/>
          <w:lang w:val="sk-SK"/>
        </w:rPr>
        <w:t>v siedm</w:t>
      </w:r>
      <w:r w:rsidR="000444D6">
        <w:rPr>
          <w:w w:val="105"/>
          <w:lang w:val="sk-SK"/>
        </w:rPr>
        <w:t>y</w:t>
      </w:r>
      <w:r w:rsidR="004B3EB9">
        <w:rPr>
          <w:w w:val="105"/>
          <w:lang w:val="sk-SK"/>
        </w:rPr>
        <w:t xml:space="preserve"> deň</w:t>
      </w:r>
      <w:r w:rsidR="00086461">
        <w:rPr>
          <w:w w:val="105"/>
          <w:lang w:val="sk-SK"/>
        </w:rPr>
        <w:t xml:space="preserve"> od uvedenia súťažného príspevku</w:t>
      </w:r>
      <w:r w:rsidRPr="00893773">
        <w:rPr>
          <w:w w:val="105"/>
          <w:lang w:val="sk-SK"/>
        </w:rPr>
        <w:t>. Výherca bude kontaktovaný prostredníctvom</w:t>
      </w:r>
      <w:r w:rsidRPr="00893773">
        <w:rPr>
          <w:spacing w:val="-16"/>
          <w:w w:val="105"/>
          <w:lang w:val="sk-SK"/>
        </w:rPr>
        <w:t xml:space="preserve"> </w:t>
      </w:r>
      <w:r w:rsidRPr="00893773">
        <w:rPr>
          <w:w w:val="105"/>
          <w:lang w:val="sk-SK"/>
        </w:rPr>
        <w:t>súkromnej správy</w:t>
      </w:r>
      <w:r w:rsidRPr="00893773">
        <w:rPr>
          <w:spacing w:val="-16"/>
          <w:w w:val="105"/>
          <w:lang w:val="sk-SK"/>
        </w:rPr>
        <w:t xml:space="preserve"> </w:t>
      </w:r>
      <w:r w:rsidRPr="00893773">
        <w:rPr>
          <w:w w:val="105"/>
          <w:lang w:val="sk-SK"/>
        </w:rPr>
        <w:t>na</w:t>
      </w:r>
      <w:r w:rsidRPr="00893773">
        <w:rPr>
          <w:spacing w:val="-16"/>
          <w:w w:val="105"/>
          <w:lang w:val="sk-SK"/>
        </w:rPr>
        <w:t xml:space="preserve"> </w:t>
      </w:r>
      <w:r w:rsidRPr="00893773">
        <w:rPr>
          <w:w w:val="105"/>
          <w:lang w:val="sk-SK"/>
        </w:rPr>
        <w:t>Facebook</w:t>
      </w:r>
      <w:r w:rsidRPr="00893773">
        <w:rPr>
          <w:spacing w:val="-15"/>
          <w:w w:val="105"/>
          <w:lang w:val="sk-SK"/>
        </w:rPr>
        <w:t xml:space="preserve"> </w:t>
      </w:r>
      <w:r w:rsidRPr="00893773">
        <w:rPr>
          <w:w w:val="105"/>
          <w:lang w:val="sk-SK"/>
        </w:rPr>
        <w:t>stránke</w:t>
      </w:r>
      <w:r w:rsidRPr="00893773">
        <w:rPr>
          <w:spacing w:val="-16"/>
          <w:w w:val="105"/>
          <w:lang w:val="sk-SK"/>
        </w:rPr>
        <w:t xml:space="preserve"> </w:t>
      </w:r>
      <w:r w:rsidRPr="00893773">
        <w:rPr>
          <w:w w:val="105"/>
          <w:lang w:val="sk-SK"/>
        </w:rPr>
        <w:t>Organizátora. Po</w:t>
      </w:r>
      <w:r w:rsidRPr="00893773">
        <w:rPr>
          <w:spacing w:val="-33"/>
          <w:w w:val="105"/>
          <w:lang w:val="sk-SK"/>
        </w:rPr>
        <w:t xml:space="preserve"> </w:t>
      </w:r>
      <w:r w:rsidRPr="00893773">
        <w:rPr>
          <w:w w:val="105"/>
          <w:lang w:val="sk-SK"/>
        </w:rPr>
        <w:t>identifikácii</w:t>
      </w:r>
      <w:r w:rsidRPr="00893773">
        <w:rPr>
          <w:spacing w:val="-31"/>
          <w:w w:val="105"/>
          <w:lang w:val="sk-SK"/>
        </w:rPr>
        <w:t xml:space="preserve"> </w:t>
      </w:r>
      <w:r w:rsidRPr="00893773">
        <w:rPr>
          <w:w w:val="105"/>
          <w:lang w:val="sk-SK"/>
        </w:rPr>
        <w:t>výhercu</w:t>
      </w:r>
      <w:r w:rsidRPr="00893773">
        <w:rPr>
          <w:spacing w:val="-30"/>
          <w:w w:val="105"/>
          <w:lang w:val="sk-SK"/>
        </w:rPr>
        <w:t xml:space="preserve"> </w:t>
      </w:r>
      <w:r w:rsidRPr="00893773">
        <w:rPr>
          <w:w w:val="105"/>
          <w:lang w:val="sk-SK"/>
        </w:rPr>
        <w:t>a</w:t>
      </w:r>
      <w:r w:rsidRPr="00893773">
        <w:rPr>
          <w:spacing w:val="-33"/>
          <w:w w:val="105"/>
          <w:lang w:val="sk-SK"/>
        </w:rPr>
        <w:t xml:space="preserve"> </w:t>
      </w:r>
      <w:r w:rsidRPr="00893773">
        <w:rPr>
          <w:w w:val="105"/>
          <w:lang w:val="sk-SK"/>
        </w:rPr>
        <w:t>odovzdaní</w:t>
      </w:r>
      <w:r w:rsidRPr="00893773">
        <w:rPr>
          <w:spacing w:val="-32"/>
          <w:w w:val="105"/>
          <w:lang w:val="sk-SK"/>
        </w:rPr>
        <w:t xml:space="preserve"> </w:t>
      </w:r>
      <w:r w:rsidRPr="00893773">
        <w:rPr>
          <w:w w:val="105"/>
          <w:lang w:val="sk-SK"/>
        </w:rPr>
        <w:t>výhry bude výherca Organizátorom požiadaný, aby udelil súhlas na zverejnenie svojich osobných údajov v rozsahu meno,</w:t>
      </w:r>
      <w:r w:rsidR="00742ABF">
        <w:rPr>
          <w:w w:val="105"/>
          <w:lang w:val="sk-SK"/>
        </w:rPr>
        <w:t xml:space="preserve"> </w:t>
      </w:r>
      <w:r w:rsidRPr="00893773">
        <w:rPr>
          <w:w w:val="105"/>
          <w:lang w:val="sk-SK"/>
        </w:rPr>
        <w:t>priezvisko a obec trvalého pobytu na facebookovej</w:t>
      </w:r>
      <w:r w:rsidRPr="00893773">
        <w:rPr>
          <w:spacing w:val="-15"/>
          <w:w w:val="105"/>
          <w:lang w:val="sk-SK"/>
        </w:rPr>
        <w:t xml:space="preserve"> </w:t>
      </w:r>
      <w:r w:rsidRPr="00893773">
        <w:rPr>
          <w:w w:val="105"/>
          <w:lang w:val="sk-SK"/>
        </w:rPr>
        <w:t>stránke</w:t>
      </w:r>
    </w:p>
    <w:p w14:paraId="04ACE236" w14:textId="77777777" w:rsidR="00D36DBE" w:rsidRDefault="005861B4" w:rsidP="00C75445">
      <w:pPr>
        <w:pStyle w:val="Zkladntext"/>
        <w:spacing w:before="95" w:line="271" w:lineRule="auto"/>
        <w:ind w:left="123" w:right="663"/>
        <w:jc w:val="both"/>
        <w:rPr>
          <w:lang w:val="sk-SK"/>
        </w:rPr>
      </w:pPr>
      <w:r w:rsidRPr="00893773">
        <w:rPr>
          <w:lang w:val="sk-SK"/>
        </w:rPr>
        <w:br w:type="column"/>
      </w:r>
      <w:r w:rsidRPr="00893773">
        <w:rPr>
          <w:lang w:val="sk-SK"/>
        </w:rPr>
        <w:t>Organizátora,</w:t>
      </w:r>
      <w:r w:rsidR="00570EAE">
        <w:rPr>
          <w:lang w:val="sk-SK"/>
        </w:rPr>
        <w:t xml:space="preserve"> </w:t>
      </w:r>
      <w:r w:rsidRPr="00893773">
        <w:rPr>
          <w:lang w:val="sk-SK"/>
        </w:rPr>
        <w:t>pričom výherca nie je povinný súhlas udeliť.</w:t>
      </w:r>
    </w:p>
    <w:p w14:paraId="776ED4D5" w14:textId="77777777" w:rsidR="000E28D9" w:rsidRPr="000E28D9" w:rsidRDefault="000E28D9" w:rsidP="00C75445">
      <w:pPr>
        <w:pStyle w:val="Zkladntext"/>
        <w:spacing w:before="95" w:line="271" w:lineRule="auto"/>
        <w:ind w:left="123" w:right="663"/>
        <w:jc w:val="both"/>
        <w:rPr>
          <w:lang w:val="sk-SK"/>
        </w:rPr>
      </w:pPr>
    </w:p>
    <w:p w14:paraId="71E7D774" w14:textId="77777777" w:rsidR="00D36DBE" w:rsidRPr="000E28D9" w:rsidRDefault="005861B4" w:rsidP="00C75445">
      <w:pPr>
        <w:pStyle w:val="Odsekzoznamu"/>
        <w:numPr>
          <w:ilvl w:val="1"/>
          <w:numId w:val="4"/>
        </w:numPr>
        <w:tabs>
          <w:tab w:val="left" w:pos="1701"/>
        </w:tabs>
        <w:ind w:left="1843" w:hanging="283"/>
        <w:jc w:val="both"/>
        <w:rPr>
          <w:b/>
          <w:bCs/>
          <w:lang w:val="sk-SK"/>
        </w:rPr>
      </w:pPr>
      <w:r w:rsidRPr="000E28D9">
        <w:rPr>
          <w:b/>
          <w:bCs/>
          <w:w w:val="105"/>
          <w:lang w:val="sk-SK"/>
        </w:rPr>
        <w:t>Výhra</w:t>
      </w:r>
    </w:p>
    <w:p w14:paraId="66416284" w14:textId="77777777" w:rsidR="00D36DBE" w:rsidRPr="00893773" w:rsidRDefault="00D36DBE" w:rsidP="00C75445">
      <w:pPr>
        <w:pStyle w:val="Zkladntext"/>
        <w:spacing w:before="7"/>
        <w:jc w:val="both"/>
        <w:rPr>
          <w:sz w:val="29"/>
          <w:lang w:val="sk-SK"/>
        </w:rPr>
      </w:pPr>
    </w:p>
    <w:p w14:paraId="756D5903" w14:textId="77777777" w:rsidR="00D36DBE" w:rsidRPr="00877873" w:rsidRDefault="001A33F9" w:rsidP="00C75445">
      <w:pPr>
        <w:pStyle w:val="Zkladntext"/>
        <w:ind w:left="116"/>
        <w:jc w:val="both"/>
        <w:rPr>
          <w:lang w:val="sk-SK"/>
        </w:rPr>
      </w:pPr>
      <w:r>
        <w:rPr>
          <w:lang w:val="sk-SK"/>
        </w:rPr>
        <w:t>Výhra v súťaži je vždy uvedená v súťažnom príspevku.</w:t>
      </w:r>
    </w:p>
    <w:p w14:paraId="7EFCB9FA" w14:textId="77777777" w:rsidR="00D36DBE" w:rsidRPr="00893773" w:rsidRDefault="005861B4" w:rsidP="00C75445">
      <w:pPr>
        <w:pStyle w:val="Zkladntext"/>
        <w:spacing w:line="273" w:lineRule="auto"/>
        <w:ind w:left="123" w:right="663" w:hanging="8"/>
        <w:jc w:val="both"/>
        <w:rPr>
          <w:lang w:val="sk-SK"/>
        </w:rPr>
      </w:pPr>
      <w:r w:rsidRPr="00893773">
        <w:rPr>
          <w:w w:val="105"/>
          <w:lang w:val="sk-SK"/>
        </w:rPr>
        <w:t>Výhru podľa tohto štatútu poskytuje Organizátor.</w:t>
      </w:r>
    </w:p>
    <w:p w14:paraId="4077AF9F" w14:textId="77777777" w:rsidR="00D36DBE" w:rsidRPr="00893773" w:rsidRDefault="00D36DBE" w:rsidP="00C75445">
      <w:pPr>
        <w:pStyle w:val="Zkladntext"/>
        <w:jc w:val="both"/>
        <w:rPr>
          <w:sz w:val="26"/>
          <w:lang w:val="sk-SK"/>
        </w:rPr>
      </w:pPr>
    </w:p>
    <w:p w14:paraId="4A992DB8" w14:textId="77777777" w:rsidR="00D36DBE" w:rsidRPr="0020637B" w:rsidRDefault="005861B4" w:rsidP="00C75445">
      <w:pPr>
        <w:pStyle w:val="Odsekzoznamu"/>
        <w:numPr>
          <w:ilvl w:val="1"/>
          <w:numId w:val="4"/>
        </w:numPr>
        <w:tabs>
          <w:tab w:val="left" w:pos="649"/>
        </w:tabs>
        <w:ind w:left="648" w:hanging="304"/>
        <w:jc w:val="both"/>
        <w:rPr>
          <w:b/>
          <w:bCs/>
          <w:lang w:val="sk-SK"/>
        </w:rPr>
      </w:pPr>
      <w:r w:rsidRPr="0020637B">
        <w:rPr>
          <w:b/>
          <w:bCs/>
          <w:w w:val="105"/>
          <w:lang w:val="sk-SK"/>
        </w:rPr>
        <w:t>Žrebovanie a odovzdávanie</w:t>
      </w:r>
      <w:r w:rsidRPr="0020637B">
        <w:rPr>
          <w:b/>
          <w:bCs/>
          <w:spacing w:val="-20"/>
          <w:w w:val="105"/>
          <w:lang w:val="sk-SK"/>
        </w:rPr>
        <w:t xml:space="preserve"> </w:t>
      </w:r>
      <w:r w:rsidRPr="0020637B">
        <w:rPr>
          <w:b/>
          <w:bCs/>
          <w:w w:val="105"/>
          <w:lang w:val="sk-SK"/>
        </w:rPr>
        <w:t>výhier</w:t>
      </w:r>
    </w:p>
    <w:p w14:paraId="717BC634" w14:textId="77777777" w:rsidR="00D36DBE" w:rsidRPr="00893773" w:rsidRDefault="00D36DBE" w:rsidP="00C75445">
      <w:pPr>
        <w:pStyle w:val="Zkladntext"/>
        <w:spacing w:before="6"/>
        <w:jc w:val="both"/>
        <w:rPr>
          <w:sz w:val="29"/>
          <w:lang w:val="sk-SK"/>
        </w:rPr>
      </w:pPr>
    </w:p>
    <w:p w14:paraId="346FBB58" w14:textId="77777777" w:rsidR="00D36DBE" w:rsidRPr="00893773" w:rsidRDefault="005861B4" w:rsidP="00C75445">
      <w:pPr>
        <w:pStyle w:val="Zkladntext"/>
        <w:spacing w:before="1" w:line="273" w:lineRule="auto"/>
        <w:ind w:left="123" w:hanging="8"/>
        <w:jc w:val="both"/>
        <w:rPr>
          <w:lang w:val="sk-SK"/>
        </w:rPr>
      </w:pPr>
      <w:r w:rsidRPr="00893773">
        <w:rPr>
          <w:w w:val="105"/>
          <w:lang w:val="sk-SK"/>
        </w:rPr>
        <w:t>Žrebovanie Súťaže bude prebiehať pod dohľadom dvoch (2) zamestnancov marketingového oddelenia Organizátora, a to do štyroch (4) dní od ukončenia Súťaže.</w:t>
      </w:r>
    </w:p>
    <w:p w14:paraId="3D72DB96" w14:textId="77777777" w:rsidR="00D36DBE" w:rsidRPr="00893773" w:rsidRDefault="00D36DBE" w:rsidP="00C75445">
      <w:pPr>
        <w:pStyle w:val="Zkladntext"/>
        <w:spacing w:before="10"/>
        <w:jc w:val="both"/>
        <w:rPr>
          <w:sz w:val="25"/>
          <w:lang w:val="sk-SK"/>
        </w:rPr>
      </w:pPr>
    </w:p>
    <w:p w14:paraId="7A5EE14E" w14:textId="77777777" w:rsidR="00D36DBE" w:rsidRPr="00893773" w:rsidRDefault="005861B4" w:rsidP="00C75445">
      <w:pPr>
        <w:pStyle w:val="Zkladntext"/>
        <w:spacing w:before="1" w:line="271" w:lineRule="auto"/>
        <w:ind w:left="123" w:right="345" w:hanging="8"/>
        <w:jc w:val="both"/>
        <w:rPr>
          <w:lang w:val="sk-SK"/>
        </w:rPr>
      </w:pPr>
      <w:r w:rsidRPr="00893773">
        <w:rPr>
          <w:w w:val="105"/>
          <w:lang w:val="sk-SK"/>
        </w:rPr>
        <w:t>Výhercu bude s oznámením o výhre prostredníctvom súkromnej správy na Facebooku kontaktovať zamestnanec Organizátora v lehote do 14 pracovných dní od termínu žrebovania.</w:t>
      </w:r>
    </w:p>
    <w:p w14:paraId="24F6690B" w14:textId="77777777" w:rsidR="00D36DBE" w:rsidRPr="00893773" w:rsidRDefault="00D36DBE" w:rsidP="00C75445">
      <w:pPr>
        <w:pStyle w:val="Zkladntext"/>
        <w:spacing w:before="4"/>
        <w:jc w:val="both"/>
        <w:rPr>
          <w:sz w:val="26"/>
          <w:lang w:val="sk-SK"/>
        </w:rPr>
      </w:pPr>
    </w:p>
    <w:p w14:paraId="1C28A0A4" w14:textId="77777777" w:rsidR="00D36DBE" w:rsidRDefault="005861B4" w:rsidP="00C75445">
      <w:pPr>
        <w:pStyle w:val="Zkladntext"/>
        <w:spacing w:line="273" w:lineRule="auto"/>
        <w:ind w:left="116" w:right="345"/>
        <w:jc w:val="both"/>
        <w:rPr>
          <w:lang w:val="sk-SK"/>
        </w:rPr>
      </w:pPr>
      <w:r w:rsidRPr="00893773">
        <w:rPr>
          <w:lang w:val="sk-SK"/>
        </w:rPr>
        <w:t>Organizátor je oprávnený vyradiť Súťažiaceho v prípade podozrenia z porušenia pravidiel Súťaže alebo ak správanie Súťažiaceho bude v rozpore s dobrými mravmi.</w:t>
      </w:r>
    </w:p>
    <w:p w14:paraId="5DA77EA8" w14:textId="77777777" w:rsidR="005945E8" w:rsidRDefault="005945E8" w:rsidP="00C75445">
      <w:pPr>
        <w:pStyle w:val="Zkladntext"/>
        <w:spacing w:line="273" w:lineRule="auto"/>
        <w:ind w:left="116" w:right="345"/>
        <w:jc w:val="both"/>
        <w:rPr>
          <w:lang w:val="sk-SK"/>
        </w:rPr>
      </w:pPr>
    </w:p>
    <w:p w14:paraId="7DB2CD04" w14:textId="77777777" w:rsidR="005945E8" w:rsidRPr="00893773" w:rsidRDefault="00877873" w:rsidP="00C75445">
      <w:pPr>
        <w:pStyle w:val="Zkladntext"/>
        <w:spacing w:line="273" w:lineRule="auto"/>
        <w:ind w:left="116" w:right="345"/>
        <w:jc w:val="both"/>
        <w:rPr>
          <w:lang w:val="sk-SK"/>
        </w:rPr>
      </w:pPr>
      <w:proofErr w:type="spellStart"/>
      <w:r w:rsidRPr="00877873">
        <w:rPr>
          <w:lang w:val="sk-SK"/>
        </w:rPr>
        <w:t>Súťaz</w:t>
      </w:r>
      <w:proofErr w:type="spellEnd"/>
      <w:r w:rsidRPr="00877873">
        <w:rPr>
          <w:lang w:val="sk-SK"/>
        </w:rPr>
        <w:t xml:space="preserve">̌ nie je hazardnou hrou v zmysle </w:t>
      </w:r>
      <w:proofErr w:type="spellStart"/>
      <w:r w:rsidRPr="00877873">
        <w:rPr>
          <w:lang w:val="sk-SK"/>
        </w:rPr>
        <w:t>zákona</w:t>
      </w:r>
      <w:proofErr w:type="spellEnd"/>
      <w:r w:rsidRPr="00877873">
        <w:rPr>
          <w:lang w:val="sk-SK"/>
        </w:rPr>
        <w:t xml:space="preserve"> č. 30/2019 Z. z. o </w:t>
      </w:r>
      <w:proofErr w:type="spellStart"/>
      <w:r w:rsidRPr="00877873">
        <w:rPr>
          <w:lang w:val="sk-SK"/>
        </w:rPr>
        <w:t>hazardných</w:t>
      </w:r>
      <w:proofErr w:type="spellEnd"/>
      <w:r w:rsidRPr="00877873">
        <w:rPr>
          <w:lang w:val="sk-SK"/>
        </w:rPr>
        <w:t xml:space="preserve"> </w:t>
      </w:r>
      <w:proofErr w:type="spellStart"/>
      <w:r w:rsidRPr="00877873">
        <w:rPr>
          <w:lang w:val="sk-SK"/>
        </w:rPr>
        <w:t>hrách</w:t>
      </w:r>
      <w:proofErr w:type="spellEnd"/>
      <w:r w:rsidRPr="00877873">
        <w:rPr>
          <w:lang w:val="sk-SK"/>
        </w:rPr>
        <w:t xml:space="preserve"> a o zmene </w:t>
      </w:r>
      <w:proofErr w:type="spellStart"/>
      <w:r w:rsidRPr="00877873">
        <w:rPr>
          <w:lang w:val="sk-SK"/>
        </w:rPr>
        <w:t>doplneni</w:t>
      </w:r>
      <w:proofErr w:type="spellEnd"/>
      <w:r w:rsidRPr="00877873">
        <w:rPr>
          <w:lang w:val="sk-SK"/>
        </w:rPr>
        <w:t xml:space="preserve">́ </w:t>
      </w:r>
      <w:proofErr w:type="spellStart"/>
      <w:r w:rsidRPr="00877873">
        <w:rPr>
          <w:lang w:val="sk-SK"/>
        </w:rPr>
        <w:t>niektorých</w:t>
      </w:r>
      <w:proofErr w:type="spellEnd"/>
      <w:r w:rsidRPr="00877873">
        <w:rPr>
          <w:lang w:val="sk-SK"/>
        </w:rPr>
        <w:t xml:space="preserve"> </w:t>
      </w:r>
      <w:proofErr w:type="spellStart"/>
      <w:r w:rsidRPr="00877873">
        <w:rPr>
          <w:lang w:val="sk-SK"/>
        </w:rPr>
        <w:t>zákonov</w:t>
      </w:r>
      <w:proofErr w:type="spellEnd"/>
      <w:r w:rsidRPr="00877873">
        <w:rPr>
          <w:lang w:val="sk-SK"/>
        </w:rPr>
        <w:t xml:space="preserve"> v platnom </w:t>
      </w:r>
      <w:proofErr w:type="spellStart"/>
      <w:r w:rsidRPr="00877873">
        <w:rPr>
          <w:lang w:val="sk-SK"/>
        </w:rPr>
        <w:t>zneni</w:t>
      </w:r>
      <w:proofErr w:type="spellEnd"/>
      <w:r w:rsidRPr="00877873">
        <w:rPr>
          <w:lang w:val="sk-SK"/>
        </w:rPr>
        <w:t xml:space="preserve">́, ani verejnou </w:t>
      </w:r>
      <w:proofErr w:type="spellStart"/>
      <w:r w:rsidRPr="00877873">
        <w:rPr>
          <w:lang w:val="sk-SK"/>
        </w:rPr>
        <w:t>súťažou</w:t>
      </w:r>
      <w:proofErr w:type="spellEnd"/>
      <w:r w:rsidRPr="00877873">
        <w:rPr>
          <w:lang w:val="sk-SK"/>
        </w:rPr>
        <w:t xml:space="preserve"> v zmysle § 847 a </w:t>
      </w:r>
      <w:proofErr w:type="spellStart"/>
      <w:r w:rsidRPr="00877873">
        <w:rPr>
          <w:lang w:val="sk-SK"/>
        </w:rPr>
        <w:t>nasl</w:t>
      </w:r>
      <w:proofErr w:type="spellEnd"/>
      <w:r w:rsidRPr="00877873">
        <w:rPr>
          <w:lang w:val="sk-SK"/>
        </w:rPr>
        <w:t xml:space="preserve">. </w:t>
      </w:r>
      <w:proofErr w:type="spellStart"/>
      <w:r w:rsidRPr="00877873">
        <w:rPr>
          <w:lang w:val="sk-SK"/>
        </w:rPr>
        <w:t>zákona</w:t>
      </w:r>
      <w:proofErr w:type="spellEnd"/>
      <w:r w:rsidRPr="00877873">
        <w:rPr>
          <w:lang w:val="sk-SK"/>
        </w:rPr>
        <w:t xml:space="preserve"> č. 40/1964 Zb. </w:t>
      </w:r>
      <w:proofErr w:type="spellStart"/>
      <w:r w:rsidRPr="00877873">
        <w:rPr>
          <w:lang w:val="sk-SK"/>
        </w:rPr>
        <w:t>Občiansky</w:t>
      </w:r>
      <w:proofErr w:type="spellEnd"/>
      <w:r w:rsidRPr="00877873">
        <w:rPr>
          <w:lang w:val="sk-SK"/>
        </w:rPr>
        <w:t xml:space="preserve"> </w:t>
      </w:r>
      <w:proofErr w:type="spellStart"/>
      <w:r w:rsidRPr="00877873">
        <w:rPr>
          <w:lang w:val="sk-SK"/>
        </w:rPr>
        <w:t>zákonník</w:t>
      </w:r>
      <w:proofErr w:type="spellEnd"/>
      <w:r w:rsidRPr="00877873">
        <w:rPr>
          <w:lang w:val="sk-SK"/>
        </w:rPr>
        <w:t xml:space="preserve"> v platnom </w:t>
      </w:r>
      <w:proofErr w:type="spellStart"/>
      <w:r w:rsidRPr="00877873">
        <w:rPr>
          <w:lang w:val="sk-SK"/>
        </w:rPr>
        <w:t>zneni</w:t>
      </w:r>
      <w:proofErr w:type="spellEnd"/>
      <w:r w:rsidRPr="00877873">
        <w:rPr>
          <w:lang w:val="sk-SK"/>
        </w:rPr>
        <w:t>́.</w:t>
      </w:r>
    </w:p>
    <w:p w14:paraId="4F70186D" w14:textId="77777777" w:rsidR="00D36DBE" w:rsidRPr="00893773" w:rsidRDefault="00D36DBE" w:rsidP="00C75445">
      <w:pPr>
        <w:pStyle w:val="Zkladntext"/>
        <w:spacing w:before="1"/>
        <w:jc w:val="both"/>
        <w:rPr>
          <w:sz w:val="26"/>
          <w:lang w:val="sk-SK"/>
        </w:rPr>
      </w:pPr>
    </w:p>
    <w:p w14:paraId="1A65DEBF" w14:textId="77777777" w:rsidR="00D36DBE" w:rsidRPr="00893773" w:rsidRDefault="005861B4" w:rsidP="00C75445">
      <w:pPr>
        <w:pStyle w:val="Zkladntext"/>
        <w:spacing w:before="1" w:line="271" w:lineRule="auto"/>
        <w:ind w:left="123" w:right="120" w:hanging="8"/>
        <w:jc w:val="both"/>
        <w:rPr>
          <w:lang w:val="sk-SK"/>
        </w:rPr>
        <w:sectPr w:rsidR="00D36DBE" w:rsidRPr="00893773">
          <w:type w:val="continuous"/>
          <w:pgSz w:w="12240" w:h="15840"/>
          <w:pgMar w:top="1880" w:right="1720" w:bottom="280" w:left="1720" w:header="708" w:footer="708" w:gutter="0"/>
          <w:cols w:num="2" w:space="708" w:equalWidth="0">
            <w:col w:w="4092" w:space="506"/>
            <w:col w:w="4202"/>
          </w:cols>
        </w:sectPr>
      </w:pPr>
      <w:r w:rsidRPr="00893773">
        <w:rPr>
          <w:w w:val="105"/>
          <w:lang w:val="sk-SK"/>
        </w:rPr>
        <w:t>Organizátor vyzve výhercu na potvrdenie osobných údajov výhercu v rozsahu: meno, priezvisko, email, kontaktné telefónne číslo kontaktná poštová adresa a na poskytnutie súčinnosti potrebnej pre realizáciu výhry. Poskytnutie osobných údajov výhercom je dobrovoľné, avšak ich neposkytnutie sa považuje za</w:t>
      </w:r>
      <w:r w:rsidR="00877873">
        <w:rPr>
          <w:w w:val="105"/>
          <w:lang w:val="sk-SK"/>
        </w:rPr>
        <w:t xml:space="preserve"> </w:t>
      </w:r>
      <w:r w:rsidRPr="00893773">
        <w:rPr>
          <w:w w:val="105"/>
          <w:lang w:val="sk-SK"/>
        </w:rPr>
        <w:t>neposkytnutie súčinnosti na strane</w:t>
      </w:r>
    </w:p>
    <w:p w14:paraId="511F145C" w14:textId="77777777" w:rsidR="00D36DBE" w:rsidRPr="00893773" w:rsidRDefault="00D36DBE" w:rsidP="00C75445">
      <w:pPr>
        <w:pStyle w:val="Zkladntext"/>
        <w:spacing w:before="3"/>
        <w:jc w:val="both"/>
        <w:rPr>
          <w:lang w:val="sk-SK"/>
        </w:rPr>
      </w:pPr>
    </w:p>
    <w:p w14:paraId="305CF87F" w14:textId="77777777" w:rsidR="00D36DBE" w:rsidRPr="00893773" w:rsidRDefault="00D36DBE" w:rsidP="00C75445">
      <w:pPr>
        <w:jc w:val="both"/>
        <w:rPr>
          <w:lang w:val="sk-SK"/>
        </w:rPr>
        <w:sectPr w:rsidR="00D36DBE" w:rsidRPr="00893773">
          <w:pgSz w:w="12240" w:h="15840"/>
          <w:pgMar w:top="1880" w:right="1720" w:bottom="280" w:left="1720" w:header="312" w:footer="0" w:gutter="0"/>
          <w:cols w:space="708"/>
        </w:sectPr>
      </w:pPr>
    </w:p>
    <w:p w14:paraId="79B5E943" w14:textId="77777777" w:rsidR="00D36DBE" w:rsidRPr="00893773" w:rsidRDefault="005861B4" w:rsidP="00C75445">
      <w:pPr>
        <w:pStyle w:val="Zkladntext"/>
        <w:spacing w:before="95" w:line="271" w:lineRule="auto"/>
        <w:ind w:left="125" w:right="134"/>
        <w:jc w:val="both"/>
        <w:rPr>
          <w:lang w:val="sk-SK"/>
        </w:rPr>
      </w:pPr>
      <w:r w:rsidRPr="00893773">
        <w:rPr>
          <w:w w:val="105"/>
          <w:lang w:val="sk-SK"/>
        </w:rPr>
        <w:t>výhercu</w:t>
      </w:r>
      <w:r w:rsidRPr="00893773">
        <w:rPr>
          <w:spacing w:val="-26"/>
          <w:w w:val="105"/>
          <w:lang w:val="sk-SK"/>
        </w:rPr>
        <w:t xml:space="preserve"> </w:t>
      </w:r>
      <w:r w:rsidRPr="00893773">
        <w:rPr>
          <w:w w:val="105"/>
          <w:lang w:val="sk-SK"/>
        </w:rPr>
        <w:t>nevyhnutnej</w:t>
      </w:r>
      <w:r w:rsidRPr="00893773">
        <w:rPr>
          <w:spacing w:val="-26"/>
          <w:w w:val="105"/>
          <w:lang w:val="sk-SK"/>
        </w:rPr>
        <w:t xml:space="preserve"> </w:t>
      </w:r>
      <w:r w:rsidRPr="00893773">
        <w:rPr>
          <w:w w:val="105"/>
          <w:lang w:val="sk-SK"/>
        </w:rPr>
        <w:t>na</w:t>
      </w:r>
      <w:r w:rsidRPr="00893773">
        <w:rPr>
          <w:spacing w:val="-26"/>
          <w:w w:val="105"/>
          <w:lang w:val="sk-SK"/>
        </w:rPr>
        <w:t xml:space="preserve"> </w:t>
      </w:r>
      <w:r w:rsidRPr="00893773">
        <w:rPr>
          <w:w w:val="105"/>
          <w:lang w:val="sk-SK"/>
        </w:rPr>
        <w:t>realizáciu</w:t>
      </w:r>
      <w:r w:rsidRPr="00893773">
        <w:rPr>
          <w:spacing w:val="-27"/>
          <w:w w:val="105"/>
          <w:lang w:val="sk-SK"/>
        </w:rPr>
        <w:t xml:space="preserve"> </w:t>
      </w:r>
      <w:r w:rsidRPr="00893773">
        <w:rPr>
          <w:w w:val="105"/>
          <w:lang w:val="sk-SK"/>
        </w:rPr>
        <w:t>výhry, čo</w:t>
      </w:r>
      <w:r w:rsidRPr="00893773">
        <w:rPr>
          <w:spacing w:val="-9"/>
          <w:w w:val="105"/>
          <w:lang w:val="sk-SK"/>
        </w:rPr>
        <w:t xml:space="preserve"> </w:t>
      </w:r>
      <w:r w:rsidRPr="00893773">
        <w:rPr>
          <w:w w:val="105"/>
          <w:lang w:val="sk-SK"/>
        </w:rPr>
        <w:t>spôsobuje</w:t>
      </w:r>
      <w:r w:rsidRPr="00893773">
        <w:rPr>
          <w:spacing w:val="-11"/>
          <w:w w:val="105"/>
          <w:lang w:val="sk-SK"/>
        </w:rPr>
        <w:t xml:space="preserve"> </w:t>
      </w:r>
      <w:r w:rsidRPr="00893773">
        <w:rPr>
          <w:w w:val="105"/>
          <w:lang w:val="sk-SK"/>
        </w:rPr>
        <w:t>zánik</w:t>
      </w:r>
      <w:r w:rsidRPr="00893773">
        <w:rPr>
          <w:spacing w:val="-10"/>
          <w:w w:val="105"/>
          <w:lang w:val="sk-SK"/>
        </w:rPr>
        <w:t xml:space="preserve"> </w:t>
      </w:r>
      <w:r w:rsidRPr="00893773">
        <w:rPr>
          <w:w w:val="105"/>
          <w:lang w:val="sk-SK"/>
        </w:rPr>
        <w:t>práva</w:t>
      </w:r>
      <w:r w:rsidRPr="00893773">
        <w:rPr>
          <w:spacing w:val="-12"/>
          <w:w w:val="105"/>
          <w:lang w:val="sk-SK"/>
        </w:rPr>
        <w:t xml:space="preserve"> </w:t>
      </w:r>
      <w:r w:rsidRPr="00893773">
        <w:rPr>
          <w:w w:val="105"/>
          <w:lang w:val="sk-SK"/>
        </w:rPr>
        <w:t>na</w:t>
      </w:r>
      <w:r w:rsidRPr="00893773">
        <w:rPr>
          <w:spacing w:val="-6"/>
          <w:w w:val="105"/>
          <w:lang w:val="sk-SK"/>
        </w:rPr>
        <w:t xml:space="preserve"> </w:t>
      </w:r>
      <w:r w:rsidRPr="00893773">
        <w:rPr>
          <w:w w:val="105"/>
          <w:lang w:val="sk-SK"/>
        </w:rPr>
        <w:t>výhru.</w:t>
      </w:r>
    </w:p>
    <w:p w14:paraId="52C2BA55" w14:textId="77777777" w:rsidR="00D36DBE" w:rsidRPr="00893773" w:rsidRDefault="00D36DBE" w:rsidP="00C75445">
      <w:pPr>
        <w:pStyle w:val="Zkladntext"/>
        <w:spacing w:before="5"/>
        <w:jc w:val="both"/>
        <w:rPr>
          <w:sz w:val="26"/>
          <w:lang w:val="sk-SK"/>
        </w:rPr>
      </w:pPr>
    </w:p>
    <w:p w14:paraId="1373269F" w14:textId="77777777" w:rsidR="00D36DBE" w:rsidRPr="00893773" w:rsidRDefault="005861B4" w:rsidP="00C75445">
      <w:pPr>
        <w:pStyle w:val="Zkladntext"/>
        <w:spacing w:line="271" w:lineRule="auto"/>
        <w:ind w:left="125" w:right="134" w:hanging="10"/>
        <w:jc w:val="both"/>
        <w:rPr>
          <w:lang w:val="sk-SK"/>
        </w:rPr>
      </w:pPr>
      <w:r w:rsidRPr="00893773">
        <w:rPr>
          <w:lang w:val="sk-SK"/>
        </w:rPr>
        <w:t>Ak sa Organizátor nemôže skontaktovať s výhercom alebo sa výherca neozve Organizátorovi do 48 hodín od termínu, kedy bol prvýkrát kontaktovaný, právo výhercu na výhru zaniká a výhru získava vyžrebovaný</w:t>
      </w:r>
      <w:r w:rsidRPr="00893773">
        <w:rPr>
          <w:spacing w:val="-3"/>
          <w:lang w:val="sk-SK"/>
        </w:rPr>
        <w:t xml:space="preserve"> </w:t>
      </w:r>
      <w:r w:rsidRPr="00893773">
        <w:rPr>
          <w:lang w:val="sk-SK"/>
        </w:rPr>
        <w:t>náhradník.</w:t>
      </w:r>
    </w:p>
    <w:p w14:paraId="439D7023" w14:textId="77777777" w:rsidR="00D36DBE" w:rsidRPr="00893773" w:rsidRDefault="005861B4" w:rsidP="00C75445">
      <w:pPr>
        <w:pStyle w:val="Zkladntext"/>
        <w:spacing w:before="12" w:line="273" w:lineRule="auto"/>
        <w:ind w:left="125" w:right="144" w:hanging="10"/>
        <w:jc w:val="both"/>
        <w:rPr>
          <w:lang w:val="sk-SK"/>
        </w:rPr>
      </w:pPr>
      <w:r w:rsidRPr="00893773">
        <w:rPr>
          <w:w w:val="105"/>
          <w:lang w:val="sk-SK"/>
        </w:rPr>
        <w:t xml:space="preserve">Výhra podľa článku </w:t>
      </w:r>
      <w:r w:rsidRPr="00C8207A">
        <w:rPr>
          <w:b/>
          <w:bCs/>
          <w:w w:val="105"/>
          <w:lang w:val="sk-SK"/>
        </w:rPr>
        <w:t>V.</w:t>
      </w:r>
      <w:r w:rsidRPr="00893773">
        <w:rPr>
          <w:w w:val="105"/>
          <w:lang w:val="sk-SK"/>
        </w:rPr>
        <w:t xml:space="preserve"> bude výhercovi zaslaná poštou alebo inou formou po dohode s Organizátorom. Organizátor si vyhradzuje právo zmeniť formu odovzdania výhry.</w:t>
      </w:r>
    </w:p>
    <w:p w14:paraId="09E3C868" w14:textId="77777777" w:rsidR="00D36DBE" w:rsidRPr="00893773" w:rsidRDefault="00D36DBE" w:rsidP="00C75445">
      <w:pPr>
        <w:pStyle w:val="Zkladntext"/>
        <w:spacing w:before="8"/>
        <w:jc w:val="both"/>
        <w:rPr>
          <w:sz w:val="25"/>
          <w:lang w:val="sk-SK"/>
        </w:rPr>
      </w:pPr>
    </w:p>
    <w:p w14:paraId="028C0185" w14:textId="77777777" w:rsidR="00D36DBE" w:rsidRPr="00893773" w:rsidRDefault="005861B4" w:rsidP="00C75445">
      <w:pPr>
        <w:pStyle w:val="Zkladntext"/>
        <w:spacing w:line="271" w:lineRule="auto"/>
        <w:ind w:left="125" w:right="134" w:hanging="10"/>
        <w:jc w:val="both"/>
        <w:rPr>
          <w:lang w:val="sk-SK"/>
        </w:rPr>
      </w:pPr>
      <w:r w:rsidRPr="00893773">
        <w:rPr>
          <w:lang w:val="sk-SK"/>
        </w:rPr>
        <w:t>Ak sa výhercom stane osoba mladšia ako 18 rokov alebo osoba bez spôsobilosti na právne úkony alebo osoba s obmedzenou právnou spôsobilosťou na právne úkony, výhra bude odovzdaná jej zákonnému zástupcovi po preukázaní oprávnenia zástupcu konať v mene zastúpeného výhercu.</w:t>
      </w:r>
    </w:p>
    <w:p w14:paraId="50230696" w14:textId="77777777" w:rsidR="00D36DBE" w:rsidRPr="00893773" w:rsidRDefault="00D36DBE" w:rsidP="00C75445">
      <w:pPr>
        <w:pStyle w:val="Zkladntext"/>
        <w:spacing w:before="10"/>
        <w:jc w:val="both"/>
        <w:rPr>
          <w:sz w:val="26"/>
          <w:lang w:val="sk-SK"/>
        </w:rPr>
      </w:pPr>
    </w:p>
    <w:p w14:paraId="6AC075F8" w14:textId="77777777" w:rsidR="00D36DBE" w:rsidRPr="00C14023" w:rsidRDefault="00FF13FD" w:rsidP="00C75445">
      <w:pPr>
        <w:pStyle w:val="Odsekzoznamu"/>
        <w:numPr>
          <w:ilvl w:val="2"/>
          <w:numId w:val="4"/>
        </w:numPr>
        <w:tabs>
          <w:tab w:val="left" w:pos="1175"/>
        </w:tabs>
        <w:spacing w:before="1"/>
        <w:ind w:hanging="307"/>
        <w:jc w:val="both"/>
        <w:rPr>
          <w:b/>
          <w:bCs/>
          <w:lang w:val="sk-SK"/>
        </w:rPr>
      </w:pPr>
      <w:r>
        <w:rPr>
          <w:b/>
          <w:bCs/>
          <w:w w:val="110"/>
          <w:lang w:val="sk-SK"/>
        </w:rPr>
        <w:t>Spracúvanie osobných údajov</w:t>
      </w:r>
    </w:p>
    <w:p w14:paraId="747A94E4" w14:textId="77777777" w:rsidR="00D36DBE" w:rsidRPr="00893773" w:rsidRDefault="00D36DBE" w:rsidP="00C75445">
      <w:pPr>
        <w:pStyle w:val="Zkladntext"/>
        <w:spacing w:before="8"/>
        <w:jc w:val="both"/>
        <w:rPr>
          <w:sz w:val="29"/>
          <w:lang w:val="sk-SK"/>
        </w:rPr>
      </w:pPr>
    </w:p>
    <w:p w14:paraId="1DAEDAF4" w14:textId="14F0E6D3" w:rsidR="009F49E2" w:rsidRDefault="009F49E2" w:rsidP="00C75445">
      <w:pPr>
        <w:pStyle w:val="Zkladntext"/>
        <w:spacing w:line="271" w:lineRule="auto"/>
        <w:ind w:left="125" w:right="249" w:hanging="10"/>
        <w:jc w:val="both"/>
        <w:rPr>
          <w:w w:val="105"/>
          <w:lang w:val="sk-SK"/>
        </w:rPr>
      </w:pPr>
      <w:r>
        <w:rPr>
          <w:w w:val="105"/>
          <w:lang w:val="sk-SK"/>
        </w:rPr>
        <w:t>Súťažiaci zapojením sa do Súťaže poskytuje Organizátorovi svoje osobné údaje v rozsahu prihlasovacie meno na stránke Facebook pod súťažným príspevkom</w:t>
      </w:r>
      <w:r w:rsidR="00D4255D">
        <w:rPr>
          <w:w w:val="105"/>
          <w:lang w:val="sk-SK"/>
        </w:rPr>
        <w:t xml:space="preserve"> na Facebook stránke Slovenská autobusová doprava Žilina</w:t>
      </w:r>
      <w:r>
        <w:rPr>
          <w:w w:val="105"/>
          <w:lang w:val="sk-SK"/>
        </w:rPr>
        <w:t xml:space="preserve">. Výherca na základe vlastného rozhodnutia poskytne Organizátorovi svoje osobné údaje v rozsahu meno, priezvisko, adresa elektronickej pošty (email), adresa trvalého pobytu a mobilné telefónne číslo formou súkromnej správy na Facebooku do profilu </w:t>
      </w:r>
      <w:r w:rsidR="00D4255D">
        <w:rPr>
          <w:w w:val="105"/>
          <w:lang w:val="sk-SK"/>
        </w:rPr>
        <w:t>Slovenská autobusová doprava Žilina</w:t>
      </w:r>
      <w:r>
        <w:rPr>
          <w:w w:val="105"/>
          <w:lang w:val="sk-SK"/>
        </w:rPr>
        <w:t>,</w:t>
      </w:r>
      <w:r w:rsidR="00A608A2">
        <w:rPr>
          <w:w w:val="105"/>
          <w:lang w:val="sk-SK"/>
        </w:rPr>
        <w:t xml:space="preserve"> akciová spoločnosť</w:t>
      </w:r>
      <w:r>
        <w:rPr>
          <w:w w:val="105"/>
          <w:lang w:val="sk-SK"/>
        </w:rPr>
        <w:t xml:space="preserve"> a to v elektronickej forme. Súťažiaci poskytuje svoje osobné údaje špecifikované vyššie vedome a dobrovoľne, čo potvrdzuje zdieľaním </w:t>
      </w:r>
      <w:r>
        <w:rPr>
          <w:w w:val="105"/>
          <w:lang w:val="sk-SK"/>
        </w:rPr>
        <w:t xml:space="preserve">komentára pod súťažným príspevkom. Výherca poskytuje svoje osobné údaje špecifikované vyššie vedome a dobrovoľne, čo potvrdzuje zaslaním súkromnej správy na Facebooku do profilu </w:t>
      </w:r>
      <w:r w:rsidR="00D4255D">
        <w:rPr>
          <w:w w:val="105"/>
          <w:lang w:val="sk-SK"/>
        </w:rPr>
        <w:t>Slovenská autobusová doprava Žilina</w:t>
      </w:r>
      <w:r>
        <w:rPr>
          <w:w w:val="105"/>
          <w:lang w:val="sk-SK"/>
        </w:rPr>
        <w:t>.</w:t>
      </w:r>
    </w:p>
    <w:p w14:paraId="58127A50" w14:textId="77777777" w:rsidR="009F49E2" w:rsidRDefault="009F49E2" w:rsidP="00C75445">
      <w:pPr>
        <w:pStyle w:val="Zkladntext"/>
        <w:spacing w:line="271" w:lineRule="auto"/>
        <w:ind w:left="125" w:right="249" w:hanging="10"/>
        <w:jc w:val="both"/>
        <w:rPr>
          <w:w w:val="105"/>
          <w:lang w:val="sk-SK"/>
        </w:rPr>
      </w:pPr>
    </w:p>
    <w:p w14:paraId="57EB2754" w14:textId="77777777" w:rsidR="009F49E2" w:rsidRDefault="009F49E2" w:rsidP="00C75445">
      <w:pPr>
        <w:pStyle w:val="Zkladntext"/>
        <w:spacing w:line="271" w:lineRule="auto"/>
        <w:ind w:left="125" w:right="249" w:hanging="10"/>
        <w:jc w:val="both"/>
        <w:rPr>
          <w:w w:val="105"/>
          <w:lang w:val="sk-SK"/>
        </w:rPr>
      </w:pPr>
      <w:r w:rsidRPr="009F49E2">
        <w:rPr>
          <w:w w:val="105"/>
          <w:lang w:val="sk-SK"/>
        </w:rPr>
        <w:t>V zmysle Nariadenia EÚ č. 2016/679 o ochrane fyzických osôb pri spracúvaní osobných údajov a o voľnom pohybe takýchto údajov (ďalej aj len ako „Nariadenie“) týmto Organizátor ako prevádzkovateľ informuje Súťažiacich o podmienkach spracúvania osobných údajov:</w:t>
      </w:r>
    </w:p>
    <w:p w14:paraId="73509A4E" w14:textId="77777777" w:rsidR="009F49E2" w:rsidRDefault="009F49E2" w:rsidP="00C75445">
      <w:pPr>
        <w:pStyle w:val="Zkladntext"/>
        <w:spacing w:line="271" w:lineRule="auto"/>
        <w:ind w:left="125" w:right="249" w:hanging="10"/>
        <w:jc w:val="both"/>
        <w:rPr>
          <w:w w:val="105"/>
          <w:lang w:val="sk-SK"/>
        </w:rPr>
      </w:pPr>
    </w:p>
    <w:p w14:paraId="763C858A" w14:textId="77777777" w:rsidR="00B0435C" w:rsidRPr="00B0435C" w:rsidRDefault="00B0435C" w:rsidP="00C75445">
      <w:pPr>
        <w:pStyle w:val="Zkladntext"/>
        <w:spacing w:line="271" w:lineRule="auto"/>
        <w:ind w:left="125" w:right="249" w:hanging="10"/>
        <w:jc w:val="both"/>
        <w:rPr>
          <w:w w:val="105"/>
          <w:lang w:val="sk-SK"/>
        </w:rPr>
      </w:pPr>
      <w:r w:rsidRPr="00B0435C">
        <w:rPr>
          <w:w w:val="105"/>
          <w:lang w:val="sk-SK"/>
        </w:rPr>
        <w:t xml:space="preserve">(a) Identifikačné údaje prevádzkovateľa: identifikačné údaje Organizátora uvedené v bode </w:t>
      </w:r>
      <w:r>
        <w:rPr>
          <w:w w:val="105"/>
          <w:lang w:val="sk-SK"/>
        </w:rPr>
        <w:t>I</w:t>
      </w:r>
      <w:r w:rsidRPr="00B0435C">
        <w:rPr>
          <w:w w:val="105"/>
          <w:lang w:val="sk-SK"/>
        </w:rPr>
        <w:t>. tohto Štatútu.</w:t>
      </w:r>
    </w:p>
    <w:p w14:paraId="197ED369" w14:textId="1987A490" w:rsidR="006B7869" w:rsidRPr="00B0435C" w:rsidRDefault="00B0435C" w:rsidP="006B7869">
      <w:pPr>
        <w:pStyle w:val="Zkladntext"/>
        <w:spacing w:line="271" w:lineRule="auto"/>
        <w:ind w:left="125" w:right="249" w:hanging="10"/>
        <w:jc w:val="both"/>
        <w:rPr>
          <w:w w:val="105"/>
          <w:lang w:val="sk-SK"/>
        </w:rPr>
      </w:pPr>
      <w:r w:rsidRPr="00B0435C">
        <w:rPr>
          <w:w w:val="105"/>
          <w:lang w:val="sk-SK"/>
        </w:rPr>
        <w:t xml:space="preserve">(b) </w:t>
      </w:r>
      <w:r w:rsidR="006B7869" w:rsidRPr="00B0435C">
        <w:rPr>
          <w:w w:val="105"/>
          <w:lang w:val="sk-SK"/>
        </w:rPr>
        <w:t xml:space="preserve">Zodpovedná osoba: Kontaktné údaje osoby zodpovednej u Organizátora za ochranu osobných údajov: email: </w:t>
      </w:r>
      <w:r w:rsidR="006B7869">
        <w:rPr>
          <w:w w:val="105"/>
          <w:lang w:val="sk-SK"/>
        </w:rPr>
        <w:t>gdpr</w:t>
      </w:r>
      <w:r w:rsidR="00EB7927">
        <w:rPr>
          <w:w w:val="105"/>
          <w:lang w:val="sk-SK"/>
        </w:rPr>
        <w:t>_</w:t>
      </w:r>
      <w:r w:rsidR="006B7869">
        <w:rPr>
          <w:w w:val="105"/>
          <w:lang w:val="sk-SK"/>
        </w:rPr>
        <w:t>zo@sadza.sk</w:t>
      </w:r>
      <w:r w:rsidR="006B7869" w:rsidRPr="00B0435C">
        <w:rPr>
          <w:w w:val="105"/>
          <w:lang w:val="sk-SK"/>
        </w:rPr>
        <w:t xml:space="preserve">, poštová adresa: </w:t>
      </w:r>
      <w:r w:rsidR="006B7869">
        <w:rPr>
          <w:w w:val="105"/>
          <w:lang w:val="sk-SK"/>
        </w:rPr>
        <w:t>Košická 2, 010 65 Žilina</w:t>
      </w:r>
    </w:p>
    <w:p w14:paraId="31F3F99D" w14:textId="41E5B499" w:rsidR="00B0435C" w:rsidRPr="00B0435C" w:rsidRDefault="00B0435C" w:rsidP="00C75445">
      <w:pPr>
        <w:pStyle w:val="Zkladntext"/>
        <w:spacing w:line="271" w:lineRule="auto"/>
        <w:ind w:left="125" w:right="249" w:hanging="10"/>
        <w:jc w:val="both"/>
        <w:rPr>
          <w:w w:val="105"/>
          <w:lang w:val="sk-SK"/>
        </w:rPr>
      </w:pPr>
      <w:r w:rsidRPr="00B0435C">
        <w:rPr>
          <w:w w:val="105"/>
          <w:lang w:val="sk-SK"/>
        </w:rPr>
        <w:t xml:space="preserve">(c) Rozsah spracúvaných údajov: </w:t>
      </w:r>
      <w:r w:rsidR="00A608A2">
        <w:rPr>
          <w:w w:val="105"/>
          <w:lang w:val="sk-SK"/>
        </w:rPr>
        <w:t>Organizátor</w:t>
      </w:r>
      <w:r w:rsidRPr="00B0435C">
        <w:rPr>
          <w:w w:val="105"/>
          <w:lang w:val="sk-SK"/>
        </w:rPr>
        <w:t xml:space="preserve"> súťaže spracúva o súťažiacich osobné údaje v rozsahu prihlasovacie meno na stránku Facebook a o výhercoch Súťaže osobné údaje v rozsahu meno, priezvisko, adresa elektronickej </w:t>
      </w:r>
      <w:proofErr w:type="spellStart"/>
      <w:r w:rsidRPr="00B0435C">
        <w:rPr>
          <w:w w:val="105"/>
          <w:lang w:val="sk-SK"/>
        </w:rPr>
        <w:t>pošty</w:t>
      </w:r>
      <w:proofErr w:type="spellEnd"/>
      <w:r w:rsidRPr="00B0435C">
        <w:rPr>
          <w:w w:val="105"/>
          <w:lang w:val="sk-SK"/>
        </w:rPr>
        <w:t xml:space="preserve"> (email), adresa trvalého pobytu a mobilné </w:t>
      </w:r>
      <w:proofErr w:type="spellStart"/>
      <w:r w:rsidRPr="00B0435C">
        <w:rPr>
          <w:w w:val="105"/>
          <w:lang w:val="sk-SK"/>
        </w:rPr>
        <w:t>telefónne</w:t>
      </w:r>
      <w:proofErr w:type="spellEnd"/>
      <w:r w:rsidRPr="00B0435C">
        <w:rPr>
          <w:w w:val="105"/>
          <w:lang w:val="sk-SK"/>
        </w:rPr>
        <w:t xml:space="preserve"> </w:t>
      </w:r>
      <w:proofErr w:type="spellStart"/>
      <w:r w:rsidRPr="00B0435C">
        <w:rPr>
          <w:w w:val="105"/>
          <w:lang w:val="sk-SK"/>
        </w:rPr>
        <w:t>číslo</w:t>
      </w:r>
      <w:proofErr w:type="spellEnd"/>
      <w:r w:rsidRPr="00B0435C">
        <w:rPr>
          <w:w w:val="105"/>
          <w:lang w:val="sk-SK"/>
        </w:rPr>
        <w:t>.</w:t>
      </w:r>
    </w:p>
    <w:p w14:paraId="77BBD9B1" w14:textId="77777777" w:rsidR="00B0435C" w:rsidRPr="00B0435C" w:rsidRDefault="00B0435C" w:rsidP="00C75445">
      <w:pPr>
        <w:pStyle w:val="Zkladntext"/>
        <w:spacing w:line="271" w:lineRule="auto"/>
        <w:ind w:left="125" w:right="249" w:hanging="10"/>
        <w:jc w:val="both"/>
        <w:rPr>
          <w:w w:val="105"/>
          <w:lang w:val="sk-SK"/>
        </w:rPr>
      </w:pPr>
      <w:r w:rsidRPr="00B0435C">
        <w:rPr>
          <w:w w:val="105"/>
          <w:lang w:val="sk-SK"/>
        </w:rPr>
        <w:t xml:space="preserve">(d) Účel a právny základ spracúvania osobných údajov: Osobné údaje spracúvame na nasledovné účely: (i) administrácia a doručenie výhry výhercovi, (ii) priamy marketing Organizátora formou zasielania </w:t>
      </w:r>
      <w:proofErr w:type="spellStart"/>
      <w:r w:rsidRPr="00B0435C">
        <w:rPr>
          <w:w w:val="105"/>
          <w:lang w:val="sk-SK"/>
        </w:rPr>
        <w:t>reklamných</w:t>
      </w:r>
      <w:proofErr w:type="spellEnd"/>
      <w:r w:rsidRPr="00B0435C">
        <w:rPr>
          <w:w w:val="105"/>
          <w:lang w:val="sk-SK"/>
        </w:rPr>
        <w:t xml:space="preserve"> a </w:t>
      </w:r>
      <w:proofErr w:type="spellStart"/>
      <w:r w:rsidRPr="00B0435C">
        <w:rPr>
          <w:w w:val="105"/>
          <w:lang w:val="sk-SK"/>
        </w:rPr>
        <w:t>propagačných</w:t>
      </w:r>
      <w:proofErr w:type="spellEnd"/>
      <w:r w:rsidRPr="00B0435C">
        <w:rPr>
          <w:w w:val="105"/>
          <w:lang w:val="sk-SK"/>
        </w:rPr>
        <w:t xml:space="preserve"> </w:t>
      </w:r>
      <w:proofErr w:type="spellStart"/>
      <w:r w:rsidRPr="00B0435C">
        <w:rPr>
          <w:w w:val="105"/>
          <w:lang w:val="sk-SK"/>
        </w:rPr>
        <w:t>správ</w:t>
      </w:r>
      <w:proofErr w:type="spellEnd"/>
      <w:r w:rsidRPr="00B0435C">
        <w:rPr>
          <w:w w:val="105"/>
          <w:lang w:val="sk-SK"/>
        </w:rPr>
        <w:t xml:space="preserve"> a ďalšie propagačné aktivity Organizátora </w:t>
      </w:r>
      <w:proofErr w:type="spellStart"/>
      <w:r w:rsidRPr="00B0435C">
        <w:rPr>
          <w:w w:val="105"/>
          <w:lang w:val="sk-SK"/>
        </w:rPr>
        <w:t>realizovaných</w:t>
      </w:r>
      <w:proofErr w:type="spellEnd"/>
      <w:r w:rsidRPr="00B0435C">
        <w:rPr>
          <w:w w:val="105"/>
          <w:lang w:val="sk-SK"/>
        </w:rPr>
        <w:t xml:space="preserve"> </w:t>
      </w:r>
      <w:proofErr w:type="spellStart"/>
      <w:r w:rsidRPr="00B0435C">
        <w:rPr>
          <w:w w:val="105"/>
          <w:lang w:val="sk-SK"/>
        </w:rPr>
        <w:t>prostredníctvom</w:t>
      </w:r>
      <w:proofErr w:type="spellEnd"/>
      <w:r w:rsidRPr="00B0435C">
        <w:rPr>
          <w:w w:val="105"/>
          <w:lang w:val="sk-SK"/>
        </w:rPr>
        <w:t xml:space="preserve"> Facebookovej </w:t>
      </w:r>
      <w:proofErr w:type="spellStart"/>
      <w:r w:rsidRPr="00B0435C">
        <w:rPr>
          <w:w w:val="105"/>
          <w:lang w:val="sk-SK"/>
        </w:rPr>
        <w:t>stránky</w:t>
      </w:r>
      <w:proofErr w:type="spellEnd"/>
      <w:r w:rsidRPr="00B0435C">
        <w:rPr>
          <w:w w:val="105"/>
          <w:lang w:val="sk-SK"/>
        </w:rPr>
        <w:t xml:space="preserve"> Organizátora.</w:t>
      </w:r>
    </w:p>
    <w:p w14:paraId="7C9B5D73" w14:textId="77777777" w:rsidR="00280C95" w:rsidRDefault="00B0435C" w:rsidP="00C75445">
      <w:pPr>
        <w:pStyle w:val="Zkladntext"/>
        <w:spacing w:line="271" w:lineRule="auto"/>
        <w:ind w:left="125" w:right="249" w:hanging="10"/>
        <w:jc w:val="both"/>
        <w:rPr>
          <w:w w:val="105"/>
          <w:lang w:val="sk-SK"/>
        </w:rPr>
      </w:pPr>
      <w:r w:rsidRPr="00B0435C">
        <w:rPr>
          <w:w w:val="105"/>
          <w:lang w:val="sk-SK"/>
        </w:rPr>
        <w:t xml:space="preserve">3. Poskytnutie osobných údajov nie je právnou ani zmluvnou povinnosťou, ale obchodnou a prevádzkovou požiadavkou </w:t>
      </w:r>
      <w:r w:rsidRPr="00B0435C">
        <w:rPr>
          <w:w w:val="105"/>
          <w:lang w:val="sk-SK"/>
        </w:rPr>
        <w:lastRenderedPageBreak/>
        <w:t xml:space="preserve">Organizátora. Spracúvanie osobných údajov špecifikované vyššie je pre Organizátora nevyhnutné na </w:t>
      </w:r>
    </w:p>
    <w:p w14:paraId="6F5CF23F" w14:textId="77777777" w:rsidR="00280C95" w:rsidRDefault="00280C95" w:rsidP="00C75445">
      <w:pPr>
        <w:pStyle w:val="Zkladntext"/>
        <w:spacing w:line="271" w:lineRule="auto"/>
        <w:ind w:left="125" w:right="249" w:hanging="10"/>
        <w:jc w:val="both"/>
        <w:rPr>
          <w:w w:val="105"/>
          <w:lang w:val="sk-SK"/>
        </w:rPr>
      </w:pPr>
    </w:p>
    <w:p w14:paraId="5BC64343" w14:textId="77777777" w:rsidR="00B0435C" w:rsidRPr="00B0435C" w:rsidRDefault="00B0435C" w:rsidP="00C75445">
      <w:pPr>
        <w:pStyle w:val="Zkladntext"/>
        <w:spacing w:line="271" w:lineRule="auto"/>
        <w:ind w:left="125" w:right="249" w:hanging="10"/>
        <w:jc w:val="both"/>
        <w:rPr>
          <w:w w:val="105"/>
          <w:lang w:val="sk-SK"/>
        </w:rPr>
      </w:pPr>
      <w:r w:rsidRPr="00B0435C">
        <w:rPr>
          <w:w w:val="105"/>
          <w:lang w:val="sk-SK"/>
        </w:rPr>
        <w:t>vyhodnotenie Súťaže a doručenie výhry.</w:t>
      </w:r>
    </w:p>
    <w:p w14:paraId="600F3C3A" w14:textId="77777777" w:rsidR="00B0435C" w:rsidRDefault="00B0435C" w:rsidP="00C75445">
      <w:pPr>
        <w:pStyle w:val="Zkladntext"/>
        <w:spacing w:line="271" w:lineRule="auto"/>
        <w:ind w:left="125" w:right="249" w:hanging="10"/>
        <w:jc w:val="both"/>
        <w:rPr>
          <w:w w:val="105"/>
          <w:lang w:val="sk-SK"/>
        </w:rPr>
      </w:pPr>
      <w:r w:rsidRPr="00B0435C">
        <w:rPr>
          <w:w w:val="105"/>
          <w:lang w:val="sk-SK"/>
        </w:rPr>
        <w:t>4. Podmienky spracúvania osobných údajov: Organizátor spracúva osobné údaje sám alebo prostredníctvom sprostredkovateľov. Sprostredkovatelia spracúvajú osobné údaje v rozsahu a za podmienok dohodnutých s Organizátorom v súlade s Nariadením. Doba uchovávania osobných údajov je 1 rok od vyhlásenia výsledkov Súťaže podľa tohto Štatútu.</w:t>
      </w:r>
    </w:p>
    <w:p w14:paraId="43866393" w14:textId="77777777" w:rsidR="00283264" w:rsidRDefault="00283264" w:rsidP="00C75445">
      <w:pPr>
        <w:pStyle w:val="Zkladntext"/>
        <w:spacing w:line="271" w:lineRule="auto"/>
        <w:ind w:left="125" w:right="249" w:hanging="10"/>
        <w:jc w:val="both"/>
        <w:rPr>
          <w:w w:val="105"/>
          <w:lang w:val="sk-SK"/>
        </w:rPr>
      </w:pPr>
    </w:p>
    <w:p w14:paraId="15A6C477" w14:textId="77777777" w:rsidR="00283264" w:rsidRDefault="00283264" w:rsidP="00C75445">
      <w:pPr>
        <w:pStyle w:val="Zkladntext"/>
        <w:spacing w:before="95" w:line="271" w:lineRule="auto"/>
        <w:ind w:left="123" w:right="755"/>
        <w:jc w:val="both"/>
        <w:rPr>
          <w:w w:val="105"/>
          <w:lang w:val="sk-SK"/>
        </w:rPr>
      </w:pPr>
      <w:r w:rsidRPr="00283264">
        <w:rPr>
          <w:w w:val="105"/>
          <w:lang w:val="sk-SK"/>
        </w:rPr>
        <w:t>Organizátor udržiava primerané technické, administratívne a fyzické prostriedky a opatrenia na ochranu osobných údajov pred náhodným alebo nezákonným zničením, stratou, neoprávnenou zmenou, neoprávneným zverejnením a prístupom, zneužitím. Osobné údaje v spoločnosti spracúvajú len osoby, ktoré boli poverené spracúvaním osobných údajov a riadne zaškolené.</w:t>
      </w:r>
      <w:r>
        <w:rPr>
          <w:w w:val="105"/>
          <w:lang w:val="sk-SK"/>
        </w:rPr>
        <w:t xml:space="preserve"> </w:t>
      </w:r>
    </w:p>
    <w:p w14:paraId="39CBB657" w14:textId="77777777" w:rsidR="00283264" w:rsidRDefault="00283264" w:rsidP="00C75445">
      <w:pPr>
        <w:pStyle w:val="Zkladntext"/>
        <w:spacing w:before="95" w:line="271" w:lineRule="auto"/>
        <w:ind w:left="123" w:right="755"/>
        <w:jc w:val="both"/>
        <w:rPr>
          <w:w w:val="105"/>
          <w:lang w:val="sk-SK"/>
        </w:rPr>
      </w:pPr>
    </w:p>
    <w:p w14:paraId="571EE86B" w14:textId="77777777" w:rsidR="005945E8" w:rsidRDefault="00283264" w:rsidP="00C75445">
      <w:pPr>
        <w:pStyle w:val="Zkladntext"/>
        <w:spacing w:before="95" w:line="271" w:lineRule="auto"/>
        <w:ind w:left="123" w:right="755"/>
        <w:jc w:val="both"/>
        <w:rPr>
          <w:lang w:val="sk-SK"/>
        </w:rPr>
      </w:pPr>
      <w:r w:rsidRPr="00283264">
        <w:rPr>
          <w:lang w:val="sk-SK"/>
        </w:rPr>
        <w:t>Každá dotknutá osoba má vo vzťahu k Organizátorovi v súvislosti so spracúvaním jej osobných údajov právo:</w:t>
      </w:r>
    </w:p>
    <w:p w14:paraId="57C72F48" w14:textId="77777777" w:rsidR="005945E8" w:rsidRPr="005945E8" w:rsidRDefault="005945E8" w:rsidP="00C75445">
      <w:pPr>
        <w:pStyle w:val="Zkladntext"/>
        <w:spacing w:before="95" w:line="271" w:lineRule="auto"/>
        <w:ind w:left="123" w:right="755"/>
        <w:jc w:val="both"/>
        <w:rPr>
          <w:lang w:val="sk-SK"/>
        </w:rPr>
      </w:pPr>
      <w:r w:rsidRPr="005945E8">
        <w:rPr>
          <w:lang w:val="sk-SK"/>
        </w:rPr>
        <w:t>(a) požadovať od Organizátora prístup k svojim osobným údajom podľa Článku 15 Nariadenia,</w:t>
      </w:r>
    </w:p>
    <w:p w14:paraId="0F6DB1E7" w14:textId="77777777" w:rsidR="005945E8" w:rsidRPr="005945E8" w:rsidRDefault="005945E8" w:rsidP="00C75445">
      <w:pPr>
        <w:pStyle w:val="Zkladntext"/>
        <w:spacing w:before="95" w:line="271" w:lineRule="auto"/>
        <w:ind w:left="123" w:right="755"/>
        <w:jc w:val="both"/>
        <w:rPr>
          <w:lang w:val="sk-SK"/>
        </w:rPr>
      </w:pPr>
      <w:r w:rsidRPr="005945E8">
        <w:rPr>
          <w:lang w:val="sk-SK"/>
        </w:rPr>
        <w:t>(b) na opravu osobných údajov podľa Článku 16 Nariadenia,</w:t>
      </w:r>
    </w:p>
    <w:p w14:paraId="7E4EAF19" w14:textId="77777777" w:rsidR="005945E8" w:rsidRPr="005945E8" w:rsidRDefault="005945E8" w:rsidP="00C75445">
      <w:pPr>
        <w:pStyle w:val="Zkladntext"/>
        <w:spacing w:before="95" w:line="271" w:lineRule="auto"/>
        <w:ind w:left="123" w:right="755"/>
        <w:jc w:val="both"/>
        <w:rPr>
          <w:lang w:val="sk-SK"/>
        </w:rPr>
      </w:pPr>
      <w:r w:rsidRPr="005945E8">
        <w:rPr>
          <w:lang w:val="sk-SK"/>
        </w:rPr>
        <w:t>(c) na výmaz osobných údajov podľa Článku 17 Nariadenia,</w:t>
      </w:r>
    </w:p>
    <w:p w14:paraId="2BA05D86" w14:textId="77777777" w:rsidR="005945E8" w:rsidRPr="005945E8" w:rsidRDefault="005945E8" w:rsidP="00C75445">
      <w:pPr>
        <w:pStyle w:val="Zkladntext"/>
        <w:spacing w:before="95" w:line="271" w:lineRule="auto"/>
        <w:ind w:left="123" w:right="755"/>
        <w:jc w:val="both"/>
        <w:rPr>
          <w:lang w:val="sk-SK"/>
        </w:rPr>
      </w:pPr>
      <w:r w:rsidRPr="005945E8">
        <w:rPr>
          <w:lang w:val="sk-SK"/>
        </w:rPr>
        <w:t>(d) na obmedzenie spracúvania osobných údajov podľa Článku 18 Nariadenia,</w:t>
      </w:r>
    </w:p>
    <w:p w14:paraId="4230B8DE" w14:textId="77777777" w:rsidR="00280C95" w:rsidRDefault="005945E8" w:rsidP="00C75445">
      <w:pPr>
        <w:pStyle w:val="Zkladntext"/>
        <w:spacing w:before="95" w:line="271" w:lineRule="auto"/>
        <w:ind w:left="123" w:right="755"/>
        <w:jc w:val="both"/>
        <w:rPr>
          <w:lang w:val="sk-SK"/>
        </w:rPr>
      </w:pPr>
      <w:r w:rsidRPr="005945E8">
        <w:rPr>
          <w:lang w:val="sk-SK"/>
        </w:rPr>
        <w:t xml:space="preserve">(e) namietať spracúvanie osobných údajov podľa Článku 21 </w:t>
      </w:r>
    </w:p>
    <w:p w14:paraId="6230F8A9" w14:textId="77777777" w:rsidR="00280C95" w:rsidRDefault="00280C95" w:rsidP="00C75445">
      <w:pPr>
        <w:pStyle w:val="Zkladntext"/>
        <w:spacing w:before="95" w:line="271" w:lineRule="auto"/>
        <w:ind w:left="123" w:right="755"/>
        <w:jc w:val="both"/>
        <w:rPr>
          <w:lang w:val="sk-SK"/>
        </w:rPr>
      </w:pPr>
    </w:p>
    <w:p w14:paraId="0BC04756" w14:textId="77777777" w:rsidR="005945E8" w:rsidRPr="005945E8" w:rsidRDefault="005945E8" w:rsidP="00C75445">
      <w:pPr>
        <w:pStyle w:val="Zkladntext"/>
        <w:spacing w:before="95" w:line="271" w:lineRule="auto"/>
        <w:ind w:left="123" w:right="755"/>
        <w:jc w:val="both"/>
        <w:rPr>
          <w:lang w:val="sk-SK"/>
        </w:rPr>
      </w:pPr>
      <w:r w:rsidRPr="005945E8">
        <w:rPr>
          <w:lang w:val="sk-SK"/>
        </w:rPr>
        <w:t>Nariadenia,</w:t>
      </w:r>
    </w:p>
    <w:p w14:paraId="6A7D5CD8" w14:textId="77777777" w:rsidR="005945E8" w:rsidRPr="005945E8" w:rsidRDefault="005945E8" w:rsidP="00C75445">
      <w:pPr>
        <w:pStyle w:val="Zkladntext"/>
        <w:spacing w:before="95" w:line="271" w:lineRule="auto"/>
        <w:ind w:left="123" w:right="755"/>
        <w:jc w:val="both"/>
        <w:rPr>
          <w:lang w:val="sk-SK"/>
        </w:rPr>
      </w:pPr>
      <w:r w:rsidRPr="005945E8">
        <w:rPr>
          <w:lang w:val="sk-SK"/>
        </w:rPr>
        <w:t>(f) na prenosnosť osobných údajov podľa Článku 20 Nariadenia, a</w:t>
      </w:r>
    </w:p>
    <w:p w14:paraId="665FC9EB" w14:textId="77777777" w:rsidR="00F560AF" w:rsidRDefault="005945E8" w:rsidP="00C75445">
      <w:pPr>
        <w:pStyle w:val="Zkladntext"/>
        <w:spacing w:before="95" w:line="271" w:lineRule="auto"/>
        <w:ind w:left="123" w:right="755"/>
        <w:jc w:val="both"/>
        <w:rPr>
          <w:lang w:val="sk-SK"/>
        </w:rPr>
      </w:pPr>
      <w:r w:rsidRPr="005945E8">
        <w:rPr>
          <w:lang w:val="sk-SK"/>
        </w:rPr>
        <w:t>(g) podať sťažnosť dozornému orgánu podľa Článku 77 Nariadenia.</w:t>
      </w:r>
    </w:p>
    <w:p w14:paraId="03D23B74" w14:textId="77777777" w:rsidR="00F560AF" w:rsidRDefault="00F560AF" w:rsidP="00C75445">
      <w:pPr>
        <w:pStyle w:val="Zkladntext"/>
        <w:spacing w:before="95" w:line="271" w:lineRule="auto"/>
        <w:ind w:left="123" w:right="755"/>
        <w:jc w:val="both"/>
        <w:rPr>
          <w:lang w:val="sk-SK"/>
        </w:rPr>
      </w:pPr>
    </w:p>
    <w:p w14:paraId="333F8704" w14:textId="12D63F96" w:rsidR="00732AF2" w:rsidRDefault="00F560AF" w:rsidP="00C75445">
      <w:pPr>
        <w:pStyle w:val="Zkladntext"/>
        <w:spacing w:before="95" w:line="271" w:lineRule="auto"/>
        <w:ind w:left="123" w:right="755"/>
        <w:jc w:val="both"/>
        <w:rPr>
          <w:lang w:val="sk-SK"/>
        </w:rPr>
      </w:pPr>
      <w:r w:rsidRPr="00F560AF">
        <w:rPr>
          <w:lang w:val="sk-SK"/>
        </w:rPr>
        <w:t xml:space="preserve">Svoje právo dotknutej osoby si Súťažiaci môže uplatniť podaním žiadosti, </w:t>
      </w:r>
      <w:r w:rsidR="00A608A2">
        <w:rPr>
          <w:lang w:val="sk-SK"/>
        </w:rPr>
        <w:t>ktorá sa nachádza na web stránke</w:t>
      </w:r>
      <w:r w:rsidR="00A608A2" w:rsidRPr="00A608A2">
        <w:rPr>
          <w:lang w:val="sk-SK"/>
        </w:rPr>
        <w:t>:</w:t>
      </w:r>
      <w:hyperlink r:id="rId9" w:history="1">
        <w:r w:rsidR="00A608A2" w:rsidRPr="00864BF8">
          <w:rPr>
            <w:rStyle w:val="Hypertextovprepojenie"/>
            <w:color w:val="auto"/>
            <w:lang w:val="sk-SK"/>
          </w:rPr>
          <w:t>https://www.sadza.sk/files/ziadost-do-na-uplatnenie-prav-klienti.pdf?1573635287</w:t>
        </w:r>
      </w:hyperlink>
    </w:p>
    <w:p w14:paraId="272B6EEF" w14:textId="77777777" w:rsidR="00732AF2" w:rsidRDefault="00732AF2" w:rsidP="00C75445">
      <w:pPr>
        <w:pStyle w:val="Zkladntext"/>
        <w:spacing w:before="95" w:line="271" w:lineRule="auto"/>
        <w:ind w:left="123" w:right="755"/>
        <w:jc w:val="both"/>
        <w:rPr>
          <w:lang w:val="sk-SK"/>
        </w:rPr>
      </w:pPr>
    </w:p>
    <w:p w14:paraId="484B8F6E" w14:textId="77777777" w:rsidR="000B39D8" w:rsidRDefault="00732AF2" w:rsidP="00C75445">
      <w:pPr>
        <w:pStyle w:val="Zkladntext"/>
        <w:spacing w:before="95" w:line="271" w:lineRule="auto"/>
        <w:ind w:left="123" w:right="755"/>
        <w:jc w:val="both"/>
        <w:rPr>
          <w:lang w:val="sk-SK"/>
        </w:rPr>
      </w:pPr>
      <w:proofErr w:type="spellStart"/>
      <w:r w:rsidRPr="00732AF2">
        <w:rPr>
          <w:lang w:val="sk-SK"/>
        </w:rPr>
        <w:t>Súťažiaci</w:t>
      </w:r>
      <w:proofErr w:type="spellEnd"/>
      <w:r w:rsidRPr="00732AF2">
        <w:rPr>
          <w:lang w:val="sk-SK"/>
        </w:rPr>
        <w:t xml:space="preserve">, </w:t>
      </w:r>
      <w:proofErr w:type="spellStart"/>
      <w:r w:rsidRPr="00732AF2">
        <w:rPr>
          <w:lang w:val="sk-SK"/>
        </w:rPr>
        <w:t>ktory</w:t>
      </w:r>
      <w:proofErr w:type="spellEnd"/>
      <w:r w:rsidRPr="00732AF2">
        <w:rPr>
          <w:lang w:val="sk-SK"/>
        </w:rPr>
        <w:t xml:space="preserve">́ poskytol Organizátorovi svoje osobné </w:t>
      </w:r>
      <w:proofErr w:type="spellStart"/>
      <w:r w:rsidRPr="00732AF2">
        <w:rPr>
          <w:lang w:val="sk-SK"/>
        </w:rPr>
        <w:t>údaje</w:t>
      </w:r>
      <w:proofErr w:type="spellEnd"/>
      <w:r w:rsidRPr="00732AF2">
        <w:rPr>
          <w:lang w:val="sk-SK"/>
        </w:rPr>
        <w:t xml:space="preserve"> </w:t>
      </w:r>
      <w:proofErr w:type="spellStart"/>
      <w:r w:rsidRPr="00732AF2">
        <w:rPr>
          <w:lang w:val="sk-SK"/>
        </w:rPr>
        <w:t>zodpoveda</w:t>
      </w:r>
      <w:proofErr w:type="spellEnd"/>
      <w:r w:rsidRPr="00732AF2">
        <w:rPr>
          <w:lang w:val="sk-SK"/>
        </w:rPr>
        <w:t xml:space="preserve">́ za to, </w:t>
      </w:r>
      <w:proofErr w:type="spellStart"/>
      <w:r w:rsidRPr="00732AF2">
        <w:rPr>
          <w:lang w:val="sk-SK"/>
        </w:rPr>
        <w:t>že</w:t>
      </w:r>
      <w:proofErr w:type="spellEnd"/>
      <w:r w:rsidRPr="00732AF2">
        <w:rPr>
          <w:lang w:val="sk-SK"/>
        </w:rPr>
        <w:t xml:space="preserve"> </w:t>
      </w:r>
      <w:proofErr w:type="spellStart"/>
      <w:r w:rsidRPr="00732AF2">
        <w:rPr>
          <w:lang w:val="sk-SK"/>
        </w:rPr>
        <w:t>poskytnute</w:t>
      </w:r>
      <w:proofErr w:type="spellEnd"/>
      <w:r w:rsidRPr="00732AF2">
        <w:rPr>
          <w:lang w:val="sk-SK"/>
        </w:rPr>
        <w:t xml:space="preserve">́ osobné </w:t>
      </w:r>
      <w:proofErr w:type="spellStart"/>
      <w:r w:rsidRPr="00732AF2">
        <w:rPr>
          <w:lang w:val="sk-SK"/>
        </w:rPr>
        <w:t>údaje</w:t>
      </w:r>
      <w:proofErr w:type="spellEnd"/>
      <w:r w:rsidRPr="00732AF2">
        <w:rPr>
          <w:lang w:val="sk-SK"/>
        </w:rPr>
        <w:t xml:space="preserve"> </w:t>
      </w:r>
      <w:proofErr w:type="spellStart"/>
      <w:r w:rsidRPr="00732AF2">
        <w:rPr>
          <w:lang w:val="sk-SK"/>
        </w:rPr>
        <w:t>su</w:t>
      </w:r>
      <w:proofErr w:type="spellEnd"/>
      <w:r w:rsidRPr="00732AF2">
        <w:rPr>
          <w:lang w:val="sk-SK"/>
        </w:rPr>
        <w:t xml:space="preserve">́ </w:t>
      </w:r>
      <w:proofErr w:type="spellStart"/>
      <w:r w:rsidRPr="00732AF2">
        <w:rPr>
          <w:lang w:val="sk-SK"/>
        </w:rPr>
        <w:t>správne</w:t>
      </w:r>
      <w:proofErr w:type="spellEnd"/>
      <w:r w:rsidRPr="00732AF2">
        <w:rPr>
          <w:lang w:val="sk-SK"/>
        </w:rPr>
        <w:t xml:space="preserve">, </w:t>
      </w:r>
      <w:proofErr w:type="spellStart"/>
      <w:r w:rsidRPr="00732AF2">
        <w:rPr>
          <w:lang w:val="sk-SK"/>
        </w:rPr>
        <w:t>úplne</w:t>
      </w:r>
      <w:proofErr w:type="spellEnd"/>
      <w:r w:rsidRPr="00732AF2">
        <w:rPr>
          <w:lang w:val="sk-SK"/>
        </w:rPr>
        <w:t xml:space="preserve">́, </w:t>
      </w:r>
      <w:proofErr w:type="spellStart"/>
      <w:r w:rsidRPr="00732AF2">
        <w:rPr>
          <w:lang w:val="sk-SK"/>
        </w:rPr>
        <w:t>aktuálne</w:t>
      </w:r>
      <w:proofErr w:type="spellEnd"/>
      <w:r w:rsidRPr="00732AF2">
        <w:rPr>
          <w:lang w:val="sk-SK"/>
        </w:rPr>
        <w:t xml:space="preserve"> a </w:t>
      </w:r>
      <w:proofErr w:type="spellStart"/>
      <w:r w:rsidRPr="00732AF2">
        <w:rPr>
          <w:lang w:val="sk-SK"/>
        </w:rPr>
        <w:t>pravdive</w:t>
      </w:r>
      <w:proofErr w:type="spellEnd"/>
      <w:r w:rsidRPr="00732AF2">
        <w:rPr>
          <w:lang w:val="sk-SK"/>
        </w:rPr>
        <w:t>́.</w:t>
      </w:r>
    </w:p>
    <w:p w14:paraId="15CA492D" w14:textId="77777777" w:rsidR="000B39D8" w:rsidRDefault="000B39D8" w:rsidP="00C75445">
      <w:pPr>
        <w:pStyle w:val="Zkladntext"/>
        <w:spacing w:before="95" w:line="271" w:lineRule="auto"/>
        <w:ind w:left="123" w:right="755"/>
        <w:jc w:val="both"/>
        <w:rPr>
          <w:lang w:val="sk-SK"/>
        </w:rPr>
      </w:pPr>
    </w:p>
    <w:p w14:paraId="0C661180" w14:textId="77777777" w:rsidR="00D36DBE" w:rsidRPr="00893773" w:rsidRDefault="000B39D8" w:rsidP="00C75445">
      <w:pPr>
        <w:pStyle w:val="Zkladntext"/>
        <w:spacing w:before="95" w:line="271" w:lineRule="auto"/>
        <w:ind w:left="123" w:right="755"/>
        <w:jc w:val="both"/>
        <w:rPr>
          <w:lang w:val="sk-SK"/>
        </w:rPr>
      </w:pPr>
      <w:proofErr w:type="spellStart"/>
      <w:r w:rsidRPr="000B39D8">
        <w:rPr>
          <w:lang w:val="sk-SK"/>
        </w:rPr>
        <w:t>Súťažiaci</w:t>
      </w:r>
      <w:proofErr w:type="spellEnd"/>
      <w:r w:rsidRPr="000B39D8">
        <w:rPr>
          <w:lang w:val="sk-SK"/>
        </w:rPr>
        <w:t xml:space="preserve"> </w:t>
      </w:r>
      <w:proofErr w:type="spellStart"/>
      <w:r w:rsidRPr="000B39D8">
        <w:rPr>
          <w:lang w:val="sk-SK"/>
        </w:rPr>
        <w:t>zapojením</w:t>
      </w:r>
      <w:proofErr w:type="spellEnd"/>
      <w:r w:rsidRPr="000B39D8">
        <w:rPr>
          <w:lang w:val="sk-SK"/>
        </w:rPr>
        <w:t xml:space="preserve"> sa do </w:t>
      </w:r>
      <w:proofErr w:type="spellStart"/>
      <w:r w:rsidRPr="000B39D8">
        <w:rPr>
          <w:lang w:val="sk-SK"/>
        </w:rPr>
        <w:t>Súťaže</w:t>
      </w:r>
      <w:proofErr w:type="spellEnd"/>
      <w:r w:rsidRPr="000B39D8">
        <w:rPr>
          <w:lang w:val="sk-SK"/>
        </w:rPr>
        <w:t xml:space="preserve"> potvrdzuje, </w:t>
      </w:r>
      <w:proofErr w:type="spellStart"/>
      <w:r w:rsidRPr="000B39D8">
        <w:rPr>
          <w:lang w:val="sk-SK"/>
        </w:rPr>
        <w:t>že</w:t>
      </w:r>
      <w:proofErr w:type="spellEnd"/>
      <w:r w:rsidRPr="000B39D8">
        <w:rPr>
          <w:lang w:val="sk-SK"/>
        </w:rPr>
        <w:t xml:space="preserve"> bol </w:t>
      </w:r>
      <w:proofErr w:type="spellStart"/>
      <w:r w:rsidRPr="000B39D8">
        <w:rPr>
          <w:lang w:val="sk-SK"/>
        </w:rPr>
        <w:t>oboznámeny</w:t>
      </w:r>
      <w:proofErr w:type="spellEnd"/>
      <w:r w:rsidRPr="000B39D8">
        <w:rPr>
          <w:lang w:val="sk-SK"/>
        </w:rPr>
        <w:t xml:space="preserve">́ s podmienkami </w:t>
      </w:r>
      <w:proofErr w:type="spellStart"/>
      <w:r w:rsidRPr="000B39D8">
        <w:rPr>
          <w:lang w:val="sk-SK"/>
        </w:rPr>
        <w:t>spracúvania</w:t>
      </w:r>
      <w:proofErr w:type="spellEnd"/>
      <w:r w:rsidRPr="000B39D8">
        <w:rPr>
          <w:lang w:val="sk-SK"/>
        </w:rPr>
        <w:t xml:space="preserve"> svojich </w:t>
      </w:r>
      <w:proofErr w:type="spellStart"/>
      <w:r w:rsidRPr="000B39D8">
        <w:rPr>
          <w:lang w:val="sk-SK"/>
        </w:rPr>
        <w:t>osobných</w:t>
      </w:r>
      <w:proofErr w:type="spellEnd"/>
      <w:r w:rsidRPr="000B39D8">
        <w:rPr>
          <w:lang w:val="sk-SK"/>
        </w:rPr>
        <w:t xml:space="preserve"> </w:t>
      </w:r>
      <w:proofErr w:type="spellStart"/>
      <w:r w:rsidRPr="000B39D8">
        <w:rPr>
          <w:lang w:val="sk-SK"/>
        </w:rPr>
        <w:t>údajov</w:t>
      </w:r>
      <w:proofErr w:type="spellEnd"/>
      <w:r w:rsidRPr="000B39D8">
        <w:rPr>
          <w:lang w:val="sk-SK"/>
        </w:rPr>
        <w:t xml:space="preserve"> a </w:t>
      </w:r>
      <w:proofErr w:type="spellStart"/>
      <w:r w:rsidRPr="000B39D8">
        <w:rPr>
          <w:lang w:val="sk-SK"/>
        </w:rPr>
        <w:t>že</w:t>
      </w:r>
      <w:proofErr w:type="spellEnd"/>
      <w:r w:rsidRPr="000B39D8">
        <w:rPr>
          <w:lang w:val="sk-SK"/>
        </w:rPr>
        <w:t xml:space="preserve"> mu boli </w:t>
      </w:r>
      <w:proofErr w:type="spellStart"/>
      <w:r w:rsidRPr="000B39D8">
        <w:rPr>
          <w:lang w:val="sk-SK"/>
        </w:rPr>
        <w:t>poskytnute</w:t>
      </w:r>
      <w:proofErr w:type="spellEnd"/>
      <w:r w:rsidRPr="000B39D8">
        <w:rPr>
          <w:lang w:val="sk-SK"/>
        </w:rPr>
        <w:t xml:space="preserve">́ </w:t>
      </w:r>
      <w:proofErr w:type="spellStart"/>
      <w:r w:rsidRPr="000B39D8">
        <w:rPr>
          <w:lang w:val="sk-SK"/>
        </w:rPr>
        <w:t>všetky</w:t>
      </w:r>
      <w:proofErr w:type="spellEnd"/>
      <w:r w:rsidRPr="000B39D8">
        <w:rPr>
          <w:lang w:val="sk-SK"/>
        </w:rPr>
        <w:t xml:space="preserve"> </w:t>
      </w:r>
      <w:proofErr w:type="spellStart"/>
      <w:r w:rsidRPr="000B39D8">
        <w:rPr>
          <w:lang w:val="sk-SK"/>
        </w:rPr>
        <w:t>informácie</w:t>
      </w:r>
      <w:proofErr w:type="spellEnd"/>
      <w:r w:rsidRPr="000B39D8">
        <w:rPr>
          <w:lang w:val="sk-SK"/>
        </w:rPr>
        <w:t xml:space="preserve"> </w:t>
      </w:r>
      <w:proofErr w:type="spellStart"/>
      <w:r w:rsidRPr="000B39D8">
        <w:rPr>
          <w:lang w:val="sk-SK"/>
        </w:rPr>
        <w:t>vyžadovane</w:t>
      </w:r>
      <w:proofErr w:type="spellEnd"/>
      <w:r w:rsidRPr="000B39D8">
        <w:rPr>
          <w:lang w:val="sk-SK"/>
        </w:rPr>
        <w:t>́ Nariadením.</w:t>
      </w:r>
    </w:p>
    <w:p w14:paraId="42BA2049" w14:textId="77777777" w:rsidR="00D36DBE" w:rsidRPr="00893773" w:rsidRDefault="00D36DBE" w:rsidP="00C75445">
      <w:pPr>
        <w:pStyle w:val="Zkladntext"/>
        <w:spacing w:before="5"/>
        <w:jc w:val="both"/>
        <w:rPr>
          <w:sz w:val="26"/>
          <w:lang w:val="sk-SK"/>
        </w:rPr>
      </w:pPr>
    </w:p>
    <w:p w14:paraId="7975609D" w14:textId="77777777" w:rsidR="00D36DBE" w:rsidRPr="00F45A8E" w:rsidRDefault="005861B4" w:rsidP="00C75445">
      <w:pPr>
        <w:pStyle w:val="Odsekzoznamu"/>
        <w:numPr>
          <w:ilvl w:val="2"/>
          <w:numId w:val="4"/>
        </w:numPr>
        <w:tabs>
          <w:tab w:val="left" w:pos="1215"/>
        </w:tabs>
        <w:ind w:left="1214" w:hanging="366"/>
        <w:jc w:val="both"/>
        <w:rPr>
          <w:b/>
          <w:bCs/>
          <w:lang w:val="sk-SK"/>
        </w:rPr>
      </w:pPr>
      <w:r w:rsidRPr="00F45A8E">
        <w:rPr>
          <w:b/>
          <w:bCs/>
          <w:w w:val="110"/>
          <w:lang w:val="sk-SK"/>
        </w:rPr>
        <w:t>Záverečné</w:t>
      </w:r>
      <w:r w:rsidRPr="00F45A8E">
        <w:rPr>
          <w:b/>
          <w:bCs/>
          <w:spacing w:val="-15"/>
          <w:w w:val="110"/>
          <w:lang w:val="sk-SK"/>
        </w:rPr>
        <w:t xml:space="preserve"> </w:t>
      </w:r>
      <w:r w:rsidRPr="00F45A8E">
        <w:rPr>
          <w:b/>
          <w:bCs/>
          <w:w w:val="110"/>
          <w:lang w:val="sk-SK"/>
        </w:rPr>
        <w:t>ustanovenia</w:t>
      </w:r>
    </w:p>
    <w:p w14:paraId="27086DE8" w14:textId="77777777" w:rsidR="00D36DBE" w:rsidRPr="00893773" w:rsidRDefault="00D36DBE" w:rsidP="00C75445">
      <w:pPr>
        <w:pStyle w:val="Zkladntext"/>
        <w:spacing w:before="7"/>
        <w:jc w:val="both"/>
        <w:rPr>
          <w:sz w:val="29"/>
          <w:lang w:val="sk-SK"/>
        </w:rPr>
      </w:pPr>
    </w:p>
    <w:p w14:paraId="096D3553" w14:textId="77777777" w:rsidR="00595486" w:rsidRPr="00595486" w:rsidRDefault="00595486" w:rsidP="00C75445">
      <w:pPr>
        <w:pStyle w:val="Zkladntext"/>
        <w:spacing w:line="271" w:lineRule="auto"/>
        <w:ind w:left="123" w:right="116" w:hanging="8"/>
        <w:jc w:val="both"/>
        <w:rPr>
          <w:w w:val="105"/>
          <w:lang w:val="sk-SK"/>
        </w:rPr>
      </w:pPr>
      <w:proofErr w:type="spellStart"/>
      <w:r w:rsidRPr="00595486">
        <w:rPr>
          <w:w w:val="105"/>
          <w:lang w:val="sk-SK"/>
        </w:rPr>
        <w:t>Zapojením</w:t>
      </w:r>
      <w:proofErr w:type="spellEnd"/>
      <w:r w:rsidRPr="00595486">
        <w:rPr>
          <w:w w:val="105"/>
          <w:lang w:val="sk-SK"/>
        </w:rPr>
        <w:t xml:space="preserve"> sa do </w:t>
      </w:r>
      <w:proofErr w:type="spellStart"/>
      <w:r w:rsidRPr="00595486">
        <w:rPr>
          <w:w w:val="105"/>
          <w:lang w:val="sk-SK"/>
        </w:rPr>
        <w:t>Súťaže</w:t>
      </w:r>
      <w:proofErr w:type="spellEnd"/>
      <w:r w:rsidRPr="00595486">
        <w:rPr>
          <w:w w:val="105"/>
          <w:lang w:val="sk-SK"/>
        </w:rPr>
        <w:t xml:space="preserve"> vyjadruje </w:t>
      </w:r>
      <w:proofErr w:type="spellStart"/>
      <w:r w:rsidRPr="00595486">
        <w:rPr>
          <w:w w:val="105"/>
          <w:lang w:val="sk-SK"/>
        </w:rPr>
        <w:t>Súťažiaci</w:t>
      </w:r>
      <w:proofErr w:type="spellEnd"/>
      <w:r w:rsidRPr="00595486">
        <w:rPr>
          <w:w w:val="105"/>
          <w:lang w:val="sk-SK"/>
        </w:rPr>
        <w:t xml:space="preserve"> svoju vôľu </w:t>
      </w:r>
      <w:proofErr w:type="spellStart"/>
      <w:r w:rsidRPr="00595486">
        <w:rPr>
          <w:w w:val="105"/>
          <w:lang w:val="sk-SK"/>
        </w:rPr>
        <w:t>riadit</w:t>
      </w:r>
      <w:proofErr w:type="spellEnd"/>
      <w:r w:rsidRPr="00595486">
        <w:rPr>
          <w:w w:val="105"/>
          <w:lang w:val="sk-SK"/>
        </w:rPr>
        <w:t xml:space="preserve">̌ sa pravidlami </w:t>
      </w:r>
      <w:proofErr w:type="spellStart"/>
      <w:r w:rsidRPr="00595486">
        <w:rPr>
          <w:w w:val="105"/>
          <w:lang w:val="sk-SK"/>
        </w:rPr>
        <w:t>Súťaže</w:t>
      </w:r>
      <w:proofErr w:type="spellEnd"/>
      <w:r w:rsidRPr="00595486">
        <w:rPr>
          <w:w w:val="105"/>
          <w:lang w:val="sk-SK"/>
        </w:rPr>
        <w:t xml:space="preserve"> </w:t>
      </w:r>
      <w:proofErr w:type="spellStart"/>
      <w:r w:rsidRPr="00595486">
        <w:rPr>
          <w:w w:val="105"/>
          <w:lang w:val="sk-SK"/>
        </w:rPr>
        <w:t>obsiahnutými</w:t>
      </w:r>
      <w:proofErr w:type="spellEnd"/>
      <w:r w:rsidRPr="00595486">
        <w:rPr>
          <w:w w:val="105"/>
          <w:lang w:val="sk-SK"/>
        </w:rPr>
        <w:t xml:space="preserve"> </w:t>
      </w:r>
    </w:p>
    <w:p w14:paraId="3DA3750A" w14:textId="77777777" w:rsidR="00595486" w:rsidRDefault="00595486" w:rsidP="00C75445">
      <w:pPr>
        <w:pStyle w:val="Zkladntext"/>
        <w:spacing w:line="271" w:lineRule="auto"/>
        <w:ind w:left="123" w:right="116" w:hanging="8"/>
        <w:jc w:val="both"/>
        <w:rPr>
          <w:w w:val="105"/>
          <w:lang w:val="sk-SK"/>
        </w:rPr>
      </w:pPr>
      <w:r w:rsidRPr="00595486">
        <w:rPr>
          <w:w w:val="105"/>
          <w:lang w:val="sk-SK"/>
        </w:rPr>
        <w:t xml:space="preserve">v tomto </w:t>
      </w:r>
      <w:proofErr w:type="spellStart"/>
      <w:r w:rsidRPr="00595486">
        <w:rPr>
          <w:w w:val="105"/>
          <w:lang w:val="sk-SK"/>
        </w:rPr>
        <w:t>Štatúte</w:t>
      </w:r>
      <w:proofErr w:type="spellEnd"/>
      <w:r w:rsidRPr="00595486">
        <w:rPr>
          <w:w w:val="105"/>
          <w:lang w:val="sk-SK"/>
        </w:rPr>
        <w:t xml:space="preserve"> a pokynmi vydanými Organizátorom.</w:t>
      </w:r>
    </w:p>
    <w:p w14:paraId="42CDC9D7" w14:textId="77777777" w:rsidR="00595486" w:rsidRDefault="00595486" w:rsidP="00C75445">
      <w:pPr>
        <w:pStyle w:val="Zkladntext"/>
        <w:spacing w:line="271" w:lineRule="auto"/>
        <w:ind w:left="123" w:right="116" w:hanging="8"/>
        <w:jc w:val="both"/>
        <w:rPr>
          <w:w w:val="105"/>
          <w:lang w:val="sk-SK"/>
        </w:rPr>
      </w:pPr>
    </w:p>
    <w:p w14:paraId="6BC50256" w14:textId="77777777" w:rsidR="00280C95" w:rsidRDefault="005861B4" w:rsidP="00C75445">
      <w:pPr>
        <w:pStyle w:val="Zkladntext"/>
        <w:spacing w:line="271" w:lineRule="auto"/>
        <w:ind w:left="123" w:right="116" w:hanging="8"/>
        <w:jc w:val="both"/>
        <w:rPr>
          <w:w w:val="105"/>
          <w:lang w:val="sk-SK"/>
        </w:rPr>
      </w:pPr>
      <w:r w:rsidRPr="00893773">
        <w:rPr>
          <w:w w:val="105"/>
          <w:lang w:val="sk-SK"/>
        </w:rPr>
        <w:t xml:space="preserve">Cena v Súťaži nie je vymáhateľná súdnou cestou. Cenu nie je možné vymeniť za </w:t>
      </w:r>
      <w:r w:rsidRPr="00893773">
        <w:rPr>
          <w:lang w:val="sk-SK"/>
        </w:rPr>
        <w:t xml:space="preserve">finančnú hotovosť. V prípade akýchkoľvek </w:t>
      </w:r>
      <w:r w:rsidRPr="00893773">
        <w:rPr>
          <w:w w:val="105"/>
          <w:lang w:val="sk-SK"/>
        </w:rPr>
        <w:t xml:space="preserve">pochybností o splnení pravidiel Súťaže </w:t>
      </w:r>
    </w:p>
    <w:p w14:paraId="7FF79726" w14:textId="77777777" w:rsidR="00280C95" w:rsidRDefault="00280C95" w:rsidP="00C75445">
      <w:pPr>
        <w:pStyle w:val="Zkladntext"/>
        <w:spacing w:line="271" w:lineRule="auto"/>
        <w:ind w:left="123" w:right="116" w:hanging="8"/>
        <w:jc w:val="both"/>
        <w:rPr>
          <w:w w:val="105"/>
          <w:lang w:val="sk-SK"/>
        </w:rPr>
      </w:pPr>
    </w:p>
    <w:p w14:paraId="586E7B06" w14:textId="77777777" w:rsidR="00D36DBE" w:rsidRPr="00893773" w:rsidRDefault="005861B4" w:rsidP="00C75445">
      <w:pPr>
        <w:pStyle w:val="Zkladntext"/>
        <w:spacing w:line="271" w:lineRule="auto"/>
        <w:ind w:left="123" w:right="116" w:hanging="8"/>
        <w:jc w:val="both"/>
        <w:rPr>
          <w:lang w:val="sk-SK"/>
        </w:rPr>
      </w:pPr>
      <w:r w:rsidRPr="00893773">
        <w:rPr>
          <w:w w:val="105"/>
          <w:lang w:val="sk-SK"/>
        </w:rPr>
        <w:t>rozhodne o ďalšom postupe Organizátor.</w:t>
      </w:r>
    </w:p>
    <w:p w14:paraId="21727684" w14:textId="77777777" w:rsidR="00D36DBE" w:rsidRDefault="00D36DBE" w:rsidP="00C75445">
      <w:pPr>
        <w:pStyle w:val="Zkladntext"/>
        <w:spacing w:before="9"/>
        <w:jc w:val="both"/>
        <w:rPr>
          <w:sz w:val="26"/>
          <w:lang w:val="sk-SK"/>
        </w:rPr>
      </w:pPr>
    </w:p>
    <w:p w14:paraId="3F39578E" w14:textId="77777777" w:rsidR="000E2F00" w:rsidRPr="00893773" w:rsidRDefault="000E2F00" w:rsidP="00C75445">
      <w:pPr>
        <w:pStyle w:val="Zkladntext"/>
        <w:spacing w:before="9"/>
        <w:jc w:val="both"/>
        <w:rPr>
          <w:sz w:val="26"/>
          <w:lang w:val="sk-SK"/>
        </w:rPr>
      </w:pPr>
    </w:p>
    <w:p w14:paraId="15E0C5DE" w14:textId="77777777" w:rsidR="00D36DBE" w:rsidRPr="00893773" w:rsidRDefault="005861B4" w:rsidP="00C75445">
      <w:pPr>
        <w:pStyle w:val="Zkladntext"/>
        <w:spacing w:line="271" w:lineRule="auto"/>
        <w:ind w:left="123" w:right="417" w:hanging="8"/>
        <w:jc w:val="both"/>
        <w:rPr>
          <w:lang w:val="sk-SK"/>
        </w:rPr>
      </w:pPr>
      <w:r w:rsidRPr="00893773">
        <w:rPr>
          <w:w w:val="105"/>
          <w:lang w:val="sk-SK"/>
        </w:rPr>
        <w:t>Výhra</w:t>
      </w:r>
      <w:r w:rsidRPr="00893773">
        <w:rPr>
          <w:spacing w:val="-30"/>
          <w:w w:val="105"/>
          <w:lang w:val="sk-SK"/>
        </w:rPr>
        <w:t xml:space="preserve"> </w:t>
      </w:r>
      <w:r w:rsidRPr="00893773">
        <w:rPr>
          <w:w w:val="105"/>
          <w:lang w:val="sk-SK"/>
        </w:rPr>
        <w:t>odovzdaná</w:t>
      </w:r>
      <w:r w:rsidRPr="00893773">
        <w:rPr>
          <w:spacing w:val="-30"/>
          <w:w w:val="105"/>
          <w:lang w:val="sk-SK"/>
        </w:rPr>
        <w:t xml:space="preserve"> </w:t>
      </w:r>
      <w:r w:rsidRPr="00893773">
        <w:rPr>
          <w:w w:val="105"/>
          <w:lang w:val="sk-SK"/>
        </w:rPr>
        <w:t>výhercovi</w:t>
      </w:r>
      <w:r w:rsidRPr="00893773">
        <w:rPr>
          <w:spacing w:val="-31"/>
          <w:w w:val="105"/>
          <w:lang w:val="sk-SK"/>
        </w:rPr>
        <w:t xml:space="preserve"> </w:t>
      </w:r>
      <w:r w:rsidRPr="00893773">
        <w:rPr>
          <w:w w:val="105"/>
          <w:lang w:val="sk-SK"/>
        </w:rPr>
        <w:t>predstavuje výhru pred zdanením a Organizátor nenesie zodpovednosť za akékoľvek daňové</w:t>
      </w:r>
      <w:r w:rsidRPr="00893773">
        <w:rPr>
          <w:spacing w:val="-30"/>
          <w:w w:val="105"/>
          <w:lang w:val="sk-SK"/>
        </w:rPr>
        <w:t xml:space="preserve"> </w:t>
      </w:r>
      <w:r w:rsidRPr="00893773">
        <w:rPr>
          <w:w w:val="105"/>
          <w:lang w:val="sk-SK"/>
        </w:rPr>
        <w:t>povinnosti</w:t>
      </w:r>
      <w:r w:rsidRPr="00893773">
        <w:rPr>
          <w:spacing w:val="-30"/>
          <w:w w:val="105"/>
          <w:lang w:val="sk-SK"/>
        </w:rPr>
        <w:t xml:space="preserve"> </w:t>
      </w:r>
      <w:r w:rsidRPr="00893773">
        <w:rPr>
          <w:w w:val="105"/>
          <w:lang w:val="sk-SK"/>
        </w:rPr>
        <w:t>vyplývajúce</w:t>
      </w:r>
      <w:r w:rsidRPr="00893773">
        <w:rPr>
          <w:spacing w:val="-30"/>
          <w:w w:val="105"/>
          <w:lang w:val="sk-SK"/>
        </w:rPr>
        <w:t xml:space="preserve"> </w:t>
      </w:r>
      <w:r w:rsidRPr="00893773">
        <w:rPr>
          <w:w w:val="105"/>
          <w:lang w:val="sk-SK"/>
        </w:rPr>
        <w:t>z</w:t>
      </w:r>
      <w:r w:rsidRPr="00893773">
        <w:rPr>
          <w:spacing w:val="-29"/>
          <w:w w:val="105"/>
          <w:lang w:val="sk-SK"/>
        </w:rPr>
        <w:t xml:space="preserve"> </w:t>
      </w:r>
      <w:r w:rsidRPr="00893773">
        <w:rPr>
          <w:w w:val="105"/>
          <w:lang w:val="sk-SK"/>
        </w:rPr>
        <w:t>prijatia výhry</w:t>
      </w:r>
      <w:r w:rsidRPr="00893773">
        <w:rPr>
          <w:spacing w:val="-8"/>
          <w:w w:val="105"/>
          <w:lang w:val="sk-SK"/>
        </w:rPr>
        <w:t xml:space="preserve"> </w:t>
      </w:r>
      <w:r w:rsidRPr="00893773">
        <w:rPr>
          <w:w w:val="105"/>
          <w:lang w:val="sk-SK"/>
        </w:rPr>
        <w:t>výhercom.</w:t>
      </w:r>
    </w:p>
    <w:p w14:paraId="6B13A2F9" w14:textId="77777777" w:rsidR="00D36DBE" w:rsidRPr="00893773" w:rsidRDefault="00D36DBE" w:rsidP="00C75445">
      <w:pPr>
        <w:pStyle w:val="Zkladntext"/>
        <w:spacing w:before="7"/>
        <w:jc w:val="both"/>
        <w:rPr>
          <w:sz w:val="26"/>
          <w:lang w:val="sk-SK"/>
        </w:rPr>
      </w:pPr>
    </w:p>
    <w:p w14:paraId="6B6015AD" w14:textId="071810AF" w:rsidR="00D36DBE" w:rsidRDefault="005861B4" w:rsidP="00C75445">
      <w:pPr>
        <w:pStyle w:val="Zkladntext"/>
        <w:spacing w:line="273" w:lineRule="auto"/>
        <w:ind w:left="123" w:right="352" w:hanging="8"/>
        <w:jc w:val="both"/>
        <w:rPr>
          <w:spacing w:val="-35"/>
          <w:w w:val="110"/>
          <w:lang w:val="sk-SK"/>
        </w:rPr>
      </w:pPr>
      <w:r w:rsidRPr="00893773">
        <w:rPr>
          <w:w w:val="105"/>
          <w:lang w:val="sk-SK"/>
        </w:rPr>
        <w:t>Pravidlá</w:t>
      </w:r>
      <w:r w:rsidRPr="00893773">
        <w:rPr>
          <w:spacing w:val="-28"/>
          <w:w w:val="105"/>
          <w:lang w:val="sk-SK"/>
        </w:rPr>
        <w:t xml:space="preserve"> </w:t>
      </w:r>
      <w:r w:rsidRPr="00893773">
        <w:rPr>
          <w:w w:val="105"/>
          <w:lang w:val="sk-SK"/>
        </w:rPr>
        <w:t>tejto</w:t>
      </w:r>
      <w:r w:rsidRPr="00893773">
        <w:rPr>
          <w:spacing w:val="-24"/>
          <w:w w:val="105"/>
          <w:lang w:val="sk-SK"/>
        </w:rPr>
        <w:t xml:space="preserve"> </w:t>
      </w:r>
      <w:r w:rsidRPr="00893773">
        <w:rPr>
          <w:w w:val="105"/>
          <w:lang w:val="sk-SK"/>
        </w:rPr>
        <w:t>Súťaže</w:t>
      </w:r>
      <w:r w:rsidRPr="00893773">
        <w:rPr>
          <w:spacing w:val="-28"/>
          <w:w w:val="105"/>
          <w:lang w:val="sk-SK"/>
        </w:rPr>
        <w:t xml:space="preserve"> </w:t>
      </w:r>
      <w:r w:rsidRPr="00893773">
        <w:rPr>
          <w:w w:val="105"/>
          <w:lang w:val="sk-SK"/>
        </w:rPr>
        <w:t>budú</w:t>
      </w:r>
      <w:r w:rsidRPr="00893773">
        <w:rPr>
          <w:spacing w:val="-25"/>
          <w:w w:val="105"/>
          <w:lang w:val="sk-SK"/>
        </w:rPr>
        <w:t xml:space="preserve"> </w:t>
      </w:r>
      <w:r w:rsidRPr="00893773">
        <w:rPr>
          <w:w w:val="105"/>
          <w:lang w:val="sk-SK"/>
        </w:rPr>
        <w:t>k</w:t>
      </w:r>
      <w:r w:rsidRPr="00893773">
        <w:rPr>
          <w:spacing w:val="-26"/>
          <w:w w:val="105"/>
          <w:lang w:val="sk-SK"/>
        </w:rPr>
        <w:t xml:space="preserve"> </w:t>
      </w:r>
      <w:r w:rsidRPr="00893773">
        <w:rPr>
          <w:w w:val="105"/>
          <w:lang w:val="sk-SK"/>
        </w:rPr>
        <w:t>dispozícii</w:t>
      </w:r>
      <w:r w:rsidRPr="00893773">
        <w:rPr>
          <w:spacing w:val="-26"/>
          <w:w w:val="105"/>
          <w:lang w:val="sk-SK"/>
        </w:rPr>
        <w:t xml:space="preserve"> </w:t>
      </w:r>
      <w:r w:rsidRPr="00893773">
        <w:rPr>
          <w:w w:val="105"/>
          <w:lang w:val="sk-SK"/>
        </w:rPr>
        <w:t xml:space="preserve">na </w:t>
      </w:r>
      <w:r w:rsidR="00A608A2">
        <w:rPr>
          <w:w w:val="110"/>
          <w:lang w:val="sk-SK"/>
        </w:rPr>
        <w:t>webovej stránke:</w:t>
      </w:r>
      <w:r w:rsidR="00A608A2" w:rsidRPr="00864BF8">
        <w:rPr>
          <w:lang w:val="sk-SK"/>
        </w:rPr>
        <w:t xml:space="preserve"> </w:t>
      </w:r>
      <w:hyperlink r:id="rId10" w:history="1">
        <w:r w:rsidR="00A608A2" w:rsidRPr="00864BF8">
          <w:rPr>
            <w:rStyle w:val="Hypertextovprepojenie"/>
            <w:color w:val="auto"/>
            <w:lang w:val="sk-SK"/>
          </w:rPr>
          <w:t>https://www.sadza.sk/tlaciva-dokumenty/</w:t>
        </w:r>
      </w:hyperlink>
    </w:p>
    <w:p w14:paraId="602C8B5A" w14:textId="77777777" w:rsidR="005A655C" w:rsidRPr="00893773" w:rsidRDefault="005A655C" w:rsidP="00C75445">
      <w:pPr>
        <w:pStyle w:val="Zkladntext"/>
        <w:spacing w:line="273" w:lineRule="auto"/>
        <w:ind w:left="123" w:right="352" w:hanging="8"/>
        <w:jc w:val="both"/>
        <w:rPr>
          <w:lang w:val="sk-SK"/>
        </w:rPr>
      </w:pPr>
    </w:p>
    <w:p w14:paraId="27EADF20" w14:textId="77777777" w:rsidR="00D36DBE" w:rsidRPr="00893773" w:rsidRDefault="005861B4" w:rsidP="00C75445">
      <w:pPr>
        <w:pStyle w:val="Zkladntext"/>
        <w:spacing w:line="271" w:lineRule="auto"/>
        <w:ind w:left="123" w:right="481"/>
        <w:jc w:val="both"/>
        <w:rPr>
          <w:lang w:val="sk-SK"/>
        </w:rPr>
      </w:pPr>
      <w:r w:rsidRPr="00893773">
        <w:rPr>
          <w:w w:val="105"/>
          <w:lang w:val="sk-SK"/>
        </w:rPr>
        <w:t>Organizátor si vyhradzuje právo na skrátenie súťaže, jej prerušenie alebo zmenu pravidiel. Akúkoľvek zmenu pravidiel</w:t>
      </w:r>
      <w:r w:rsidRPr="00893773">
        <w:rPr>
          <w:spacing w:val="-32"/>
          <w:w w:val="105"/>
          <w:lang w:val="sk-SK"/>
        </w:rPr>
        <w:t xml:space="preserve"> </w:t>
      </w:r>
      <w:r w:rsidRPr="00893773">
        <w:rPr>
          <w:w w:val="105"/>
          <w:lang w:val="sk-SK"/>
        </w:rPr>
        <w:t>Súťaže</w:t>
      </w:r>
      <w:r w:rsidRPr="00893773">
        <w:rPr>
          <w:spacing w:val="-30"/>
          <w:w w:val="105"/>
          <w:lang w:val="sk-SK"/>
        </w:rPr>
        <w:t xml:space="preserve"> </w:t>
      </w:r>
      <w:r w:rsidRPr="00893773">
        <w:rPr>
          <w:w w:val="105"/>
          <w:lang w:val="sk-SK"/>
        </w:rPr>
        <w:t>oznámi</w:t>
      </w:r>
      <w:r w:rsidRPr="00893773">
        <w:rPr>
          <w:spacing w:val="-32"/>
          <w:w w:val="105"/>
          <w:lang w:val="sk-SK"/>
        </w:rPr>
        <w:t xml:space="preserve"> </w:t>
      </w:r>
      <w:r w:rsidRPr="00893773">
        <w:rPr>
          <w:w w:val="105"/>
          <w:lang w:val="sk-SK"/>
        </w:rPr>
        <w:t>Organizátor</w:t>
      </w:r>
      <w:r w:rsidRPr="00893773">
        <w:rPr>
          <w:spacing w:val="-33"/>
          <w:w w:val="105"/>
          <w:lang w:val="sk-SK"/>
        </w:rPr>
        <w:t xml:space="preserve"> </w:t>
      </w:r>
      <w:r w:rsidRPr="00893773">
        <w:rPr>
          <w:w w:val="105"/>
          <w:lang w:val="sk-SK"/>
        </w:rPr>
        <w:t>na Facebook stránke</w:t>
      </w:r>
      <w:r w:rsidRPr="00893773">
        <w:rPr>
          <w:spacing w:val="-17"/>
          <w:w w:val="105"/>
          <w:lang w:val="sk-SK"/>
        </w:rPr>
        <w:t xml:space="preserve"> </w:t>
      </w:r>
      <w:r w:rsidRPr="00893773">
        <w:rPr>
          <w:w w:val="105"/>
          <w:lang w:val="sk-SK"/>
        </w:rPr>
        <w:t>Organizátora.</w:t>
      </w:r>
    </w:p>
    <w:p w14:paraId="787EA9E2" w14:textId="77777777" w:rsidR="00D36DBE" w:rsidRPr="00893773" w:rsidRDefault="00D36DBE" w:rsidP="00C75445">
      <w:pPr>
        <w:pStyle w:val="Zkladntext"/>
        <w:spacing w:before="3"/>
        <w:jc w:val="both"/>
        <w:rPr>
          <w:sz w:val="26"/>
          <w:lang w:val="sk-SK"/>
        </w:rPr>
      </w:pPr>
    </w:p>
    <w:p w14:paraId="2E484C72" w14:textId="77777777" w:rsidR="00D36DBE" w:rsidRPr="00893773" w:rsidRDefault="005861B4" w:rsidP="00C75445">
      <w:pPr>
        <w:pStyle w:val="Zkladntext"/>
        <w:spacing w:line="271" w:lineRule="auto"/>
        <w:ind w:left="123" w:right="417" w:hanging="8"/>
        <w:jc w:val="both"/>
        <w:rPr>
          <w:lang w:val="sk-SK"/>
        </w:rPr>
      </w:pPr>
      <w:r w:rsidRPr="00893773">
        <w:rPr>
          <w:lang w:val="sk-SK"/>
        </w:rPr>
        <w:t>Súťaž nie je sponzorovaná, schvaľovaná ani inak spojená so spoločnosťou Facebook.</w:t>
      </w:r>
    </w:p>
    <w:p w14:paraId="26A9894F" w14:textId="77777777" w:rsidR="00D36DBE" w:rsidRPr="00893773" w:rsidRDefault="00D36DBE" w:rsidP="00C75445">
      <w:pPr>
        <w:pStyle w:val="Zkladntext"/>
        <w:spacing w:before="5"/>
        <w:jc w:val="both"/>
        <w:rPr>
          <w:sz w:val="26"/>
          <w:lang w:val="sk-SK"/>
        </w:rPr>
      </w:pPr>
    </w:p>
    <w:p w14:paraId="510551A6" w14:textId="43C5CB6C" w:rsidR="00D36DBE" w:rsidRPr="00893773" w:rsidRDefault="005861B4" w:rsidP="00C75445">
      <w:pPr>
        <w:pStyle w:val="Zkladntext"/>
        <w:ind w:left="116"/>
        <w:jc w:val="both"/>
        <w:rPr>
          <w:lang w:val="sk-SK"/>
        </w:rPr>
      </w:pPr>
      <w:r w:rsidRPr="00893773">
        <w:rPr>
          <w:lang w:val="sk-SK"/>
        </w:rPr>
        <w:t xml:space="preserve">V </w:t>
      </w:r>
      <w:r w:rsidR="007D4A51">
        <w:rPr>
          <w:lang w:val="sk-SK"/>
        </w:rPr>
        <w:t>Žiline</w:t>
      </w:r>
      <w:r w:rsidRPr="00893773">
        <w:rPr>
          <w:lang w:val="sk-SK"/>
        </w:rPr>
        <w:t xml:space="preserve">, </w:t>
      </w:r>
      <w:r w:rsidR="00EB7927">
        <w:rPr>
          <w:lang w:val="sk-SK"/>
        </w:rPr>
        <w:t>01.01</w:t>
      </w:r>
      <w:r w:rsidRPr="00893773">
        <w:rPr>
          <w:lang w:val="sk-SK"/>
        </w:rPr>
        <w:t>.</w:t>
      </w:r>
      <w:r w:rsidR="007D4A51">
        <w:rPr>
          <w:lang w:val="sk-SK"/>
        </w:rPr>
        <w:t xml:space="preserve"> </w:t>
      </w:r>
      <w:r w:rsidRPr="00893773">
        <w:rPr>
          <w:lang w:val="sk-SK"/>
        </w:rPr>
        <w:t>20</w:t>
      </w:r>
      <w:r w:rsidR="00EB7927">
        <w:rPr>
          <w:lang w:val="sk-SK"/>
        </w:rPr>
        <w:t>2</w:t>
      </w:r>
      <w:r w:rsidR="001D06C4">
        <w:rPr>
          <w:lang w:val="sk-SK"/>
        </w:rPr>
        <w:t>3</w:t>
      </w:r>
    </w:p>
    <w:p w14:paraId="541A1EC0" w14:textId="77777777" w:rsidR="00D36DBE" w:rsidRPr="00893773" w:rsidRDefault="00D36DBE" w:rsidP="00C75445">
      <w:pPr>
        <w:pStyle w:val="Zkladntext"/>
        <w:spacing w:before="1"/>
        <w:jc w:val="both"/>
        <w:rPr>
          <w:sz w:val="29"/>
          <w:lang w:val="sk-SK"/>
        </w:rPr>
      </w:pPr>
    </w:p>
    <w:p w14:paraId="091A969A" w14:textId="66A19396" w:rsidR="00D36DBE" w:rsidRPr="00AD23BF" w:rsidRDefault="00D4255D" w:rsidP="00C75445">
      <w:pPr>
        <w:pStyle w:val="Zkladntext"/>
        <w:spacing w:line="276" w:lineRule="auto"/>
        <w:ind w:left="116" w:right="370"/>
        <w:jc w:val="both"/>
        <w:rPr>
          <w:b/>
          <w:bCs/>
          <w:w w:val="105"/>
          <w:lang w:val="sk-SK"/>
        </w:rPr>
      </w:pPr>
      <w:r>
        <w:rPr>
          <w:b/>
          <w:bCs/>
          <w:w w:val="105"/>
          <w:lang w:val="sk-SK"/>
        </w:rPr>
        <w:t>Slovenská autobusová doprava Žilina, a.s.</w:t>
      </w:r>
    </w:p>
    <w:p w14:paraId="5C10462B" w14:textId="77777777" w:rsidR="00AD23BF" w:rsidRDefault="00AD23BF" w:rsidP="00C75445">
      <w:pPr>
        <w:pStyle w:val="Zkladntext"/>
        <w:spacing w:line="276" w:lineRule="auto"/>
        <w:ind w:left="116" w:right="370"/>
        <w:jc w:val="both"/>
        <w:rPr>
          <w:w w:val="105"/>
          <w:lang w:val="sk-SK"/>
        </w:rPr>
      </w:pPr>
    </w:p>
    <w:p w14:paraId="7760D09C" w14:textId="77777777" w:rsidR="00AD23BF" w:rsidRPr="00893773" w:rsidRDefault="00AD23BF" w:rsidP="00C75445">
      <w:pPr>
        <w:pStyle w:val="Zkladntext"/>
        <w:spacing w:line="276" w:lineRule="auto"/>
        <w:ind w:left="116" w:right="370"/>
        <w:jc w:val="both"/>
        <w:rPr>
          <w:lang w:val="sk-SK"/>
        </w:rPr>
      </w:pPr>
      <w:r w:rsidRPr="00AD23BF">
        <w:rPr>
          <w:lang w:val="sk-SK"/>
        </w:rPr>
        <w:t>Táto súťaž nie je vyhlasovaná ani sponzorovaná sociálnou sieťou Facebook. Informácie, ktoré poskytnete, budú využité len na účely tejto súťaže.</w:t>
      </w:r>
    </w:p>
    <w:sectPr w:rsidR="00AD23BF" w:rsidRPr="00893773">
      <w:type w:val="continuous"/>
      <w:pgSz w:w="12240" w:h="15840"/>
      <w:pgMar w:top="1880" w:right="1720" w:bottom="280" w:left="1720" w:header="708" w:footer="708" w:gutter="0"/>
      <w:cols w:num="2" w:space="708" w:equalWidth="0">
        <w:col w:w="4004" w:space="595"/>
        <w:col w:w="420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D6687" w14:textId="77777777" w:rsidR="00392E43" w:rsidRDefault="00392E43">
      <w:r>
        <w:separator/>
      </w:r>
    </w:p>
  </w:endnote>
  <w:endnote w:type="continuationSeparator" w:id="0">
    <w:p w14:paraId="11DB95E2" w14:textId="77777777" w:rsidR="00392E43" w:rsidRDefault="00392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1B69D" w14:textId="77777777" w:rsidR="00392E43" w:rsidRDefault="00392E43">
      <w:r>
        <w:separator/>
      </w:r>
    </w:p>
  </w:footnote>
  <w:footnote w:type="continuationSeparator" w:id="0">
    <w:p w14:paraId="7CFE302C" w14:textId="77777777" w:rsidR="00392E43" w:rsidRDefault="00392E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1BE66" w14:textId="4AAE7DD3" w:rsidR="00D36DBE" w:rsidRDefault="00F2058C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1976" behindDoc="1" locked="0" layoutInCell="1" allowOverlap="1" wp14:anchorId="5A2240C7" wp14:editId="17F9CDB9">
              <wp:simplePos x="0" y="0"/>
              <wp:positionH relativeFrom="page">
                <wp:posOffset>2114550</wp:posOffset>
              </wp:positionH>
              <wp:positionV relativeFrom="page">
                <wp:posOffset>561340</wp:posOffset>
              </wp:positionV>
              <wp:extent cx="3566795" cy="263525"/>
              <wp:effectExtent l="0" t="2540" r="1905" b="63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6795" cy="26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B3D2AF" w14:textId="6A310AAC" w:rsidR="00D36DBE" w:rsidRPr="00C75445" w:rsidRDefault="005861B4">
                          <w:pPr>
                            <w:spacing w:before="13"/>
                            <w:ind w:left="20"/>
                            <w:rPr>
                              <w:color w:val="000000" w:themeColor="text1"/>
                              <w:sz w:val="33"/>
                            </w:rPr>
                          </w:pPr>
                          <w:r w:rsidRPr="00C75445">
                            <w:rPr>
                              <w:color w:val="000000" w:themeColor="text1"/>
                              <w:w w:val="90"/>
                              <w:sz w:val="33"/>
                            </w:rPr>
                            <w:t>ŠTATÚT</w:t>
                          </w:r>
                          <w:r w:rsidRPr="00C75445">
                            <w:rPr>
                              <w:color w:val="000000" w:themeColor="text1"/>
                              <w:spacing w:val="-36"/>
                              <w:w w:val="90"/>
                              <w:sz w:val="33"/>
                            </w:rPr>
                            <w:t xml:space="preserve"> </w:t>
                          </w:r>
                          <w:r w:rsidRPr="00C75445">
                            <w:rPr>
                              <w:color w:val="000000" w:themeColor="text1"/>
                              <w:w w:val="90"/>
                              <w:sz w:val="33"/>
                            </w:rPr>
                            <w:t>SÚŤAŽE</w:t>
                          </w:r>
                          <w:r w:rsidRPr="00C75445">
                            <w:rPr>
                              <w:color w:val="000000" w:themeColor="text1"/>
                              <w:spacing w:val="-35"/>
                              <w:w w:val="90"/>
                              <w:sz w:val="33"/>
                            </w:rPr>
                            <w:t xml:space="preserve"> </w:t>
                          </w:r>
                          <w:r w:rsidRPr="00C75445">
                            <w:rPr>
                              <w:color w:val="000000" w:themeColor="text1"/>
                              <w:w w:val="90"/>
                              <w:sz w:val="33"/>
                            </w:rPr>
                            <w:t>„</w:t>
                          </w:r>
                          <w:proofErr w:type="spellStart"/>
                          <w:r w:rsidR="00447C33" w:rsidRPr="00C75445">
                            <w:rPr>
                              <w:color w:val="000000" w:themeColor="text1"/>
                              <w:w w:val="90"/>
                              <w:sz w:val="33"/>
                            </w:rPr>
                            <w:t>Súťaž</w:t>
                          </w:r>
                          <w:proofErr w:type="spellEnd"/>
                          <w:r w:rsidR="00447C33" w:rsidRPr="00C75445">
                            <w:rPr>
                              <w:color w:val="000000" w:themeColor="text1"/>
                              <w:w w:val="90"/>
                              <w:sz w:val="33"/>
                            </w:rPr>
                            <w:t xml:space="preserve"> so SAD </w:t>
                          </w:r>
                          <w:proofErr w:type="gramStart"/>
                          <w:r w:rsidR="00447C33" w:rsidRPr="00C75445">
                            <w:rPr>
                              <w:color w:val="000000" w:themeColor="text1"/>
                              <w:w w:val="90"/>
                              <w:sz w:val="33"/>
                            </w:rPr>
                            <w:t>Žilina</w:t>
                          </w:r>
                          <w:r w:rsidRPr="00C75445">
                            <w:rPr>
                              <w:color w:val="000000" w:themeColor="text1"/>
                              <w:w w:val="90"/>
                              <w:sz w:val="33"/>
                            </w:rPr>
                            <w:t>“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2240C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66.5pt;margin-top:44.2pt;width:280.85pt;height:20.75pt;z-index:-4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" filled="f" stroked="f">
              <v:textbox inset="0,0,0,0">
                <w:txbxContent>
                  <w:p w14:paraId="21B3D2AF" w14:textId="6A310AAC" w:rsidR="00D36DBE" w:rsidRPr="00C75445" w:rsidRDefault="005861B4">
                    <w:pPr>
                      <w:spacing w:before="13"/>
                      <w:ind w:left="20"/>
                      <w:rPr>
                        <w:color w:val="000000" w:themeColor="text1"/>
                        <w:sz w:val="33"/>
                      </w:rPr>
                    </w:pPr>
                    <w:r w:rsidRPr="00C75445">
                      <w:rPr>
                        <w:color w:val="000000" w:themeColor="text1"/>
                        <w:w w:val="90"/>
                        <w:sz w:val="33"/>
                      </w:rPr>
                      <w:t>ŠTATÚT</w:t>
                    </w:r>
                    <w:r w:rsidRPr="00C75445">
                      <w:rPr>
                        <w:color w:val="000000" w:themeColor="text1"/>
                        <w:spacing w:val="-36"/>
                        <w:w w:val="90"/>
                        <w:sz w:val="33"/>
                      </w:rPr>
                      <w:t xml:space="preserve"> </w:t>
                    </w:r>
                    <w:r w:rsidRPr="00C75445">
                      <w:rPr>
                        <w:color w:val="000000" w:themeColor="text1"/>
                        <w:w w:val="90"/>
                        <w:sz w:val="33"/>
                      </w:rPr>
                      <w:t>SÚŤAŽE</w:t>
                    </w:r>
                    <w:r w:rsidRPr="00C75445">
                      <w:rPr>
                        <w:color w:val="000000" w:themeColor="text1"/>
                        <w:spacing w:val="-35"/>
                        <w:w w:val="90"/>
                        <w:sz w:val="33"/>
                      </w:rPr>
                      <w:t xml:space="preserve"> </w:t>
                    </w:r>
                    <w:r w:rsidRPr="00C75445">
                      <w:rPr>
                        <w:color w:val="000000" w:themeColor="text1"/>
                        <w:w w:val="90"/>
                        <w:sz w:val="33"/>
                      </w:rPr>
                      <w:t>„</w:t>
                    </w:r>
                    <w:proofErr w:type="spellStart"/>
                    <w:r w:rsidR="00447C33" w:rsidRPr="00C75445">
                      <w:rPr>
                        <w:color w:val="000000" w:themeColor="text1"/>
                        <w:w w:val="90"/>
                        <w:sz w:val="33"/>
                      </w:rPr>
                      <w:t>Súťaž</w:t>
                    </w:r>
                    <w:proofErr w:type="spellEnd"/>
                    <w:r w:rsidR="00447C33" w:rsidRPr="00C75445">
                      <w:rPr>
                        <w:color w:val="000000" w:themeColor="text1"/>
                        <w:w w:val="90"/>
                        <w:sz w:val="33"/>
                      </w:rPr>
                      <w:t xml:space="preserve"> so SAD </w:t>
                    </w:r>
                    <w:proofErr w:type="gramStart"/>
                    <w:r w:rsidR="00447C33" w:rsidRPr="00C75445">
                      <w:rPr>
                        <w:color w:val="000000" w:themeColor="text1"/>
                        <w:w w:val="90"/>
                        <w:sz w:val="33"/>
                      </w:rPr>
                      <w:t>Žilina</w:t>
                    </w:r>
                    <w:r w:rsidRPr="00C75445">
                      <w:rPr>
                        <w:color w:val="000000" w:themeColor="text1"/>
                        <w:w w:val="90"/>
                        <w:sz w:val="33"/>
                      </w:rPr>
                      <w:t>“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A02"/>
    <w:multiLevelType w:val="hybridMultilevel"/>
    <w:tmpl w:val="9CE820BE"/>
    <w:lvl w:ilvl="0" w:tplc="A4AE2252">
      <w:numFmt w:val="bullet"/>
      <w:lvlText w:val="•"/>
      <w:lvlJc w:val="left"/>
      <w:pPr>
        <w:ind w:left="795" w:hanging="94"/>
      </w:pPr>
      <w:rPr>
        <w:rFonts w:ascii="Times New Roman" w:eastAsia="Times New Roman" w:hAnsi="Times New Roman" w:cs="Times New Roman" w:hint="default"/>
        <w:spacing w:val="2"/>
        <w:w w:val="118"/>
        <w:sz w:val="20"/>
        <w:szCs w:val="20"/>
      </w:rPr>
    </w:lvl>
    <w:lvl w:ilvl="1" w:tplc="2B443132">
      <w:numFmt w:val="bullet"/>
      <w:lvlText w:val="•"/>
      <w:lvlJc w:val="left"/>
      <w:pPr>
        <w:ind w:left="1140" w:hanging="94"/>
      </w:pPr>
      <w:rPr>
        <w:rFonts w:hint="default"/>
      </w:rPr>
    </w:lvl>
    <w:lvl w:ilvl="2" w:tplc="BE36B882">
      <w:numFmt w:val="bullet"/>
      <w:lvlText w:val="•"/>
      <w:lvlJc w:val="left"/>
      <w:pPr>
        <w:ind w:left="1480" w:hanging="94"/>
      </w:pPr>
      <w:rPr>
        <w:rFonts w:hint="default"/>
      </w:rPr>
    </w:lvl>
    <w:lvl w:ilvl="3" w:tplc="C1684B84">
      <w:numFmt w:val="bullet"/>
      <w:lvlText w:val="•"/>
      <w:lvlJc w:val="left"/>
      <w:pPr>
        <w:ind w:left="1820" w:hanging="94"/>
      </w:pPr>
      <w:rPr>
        <w:rFonts w:hint="default"/>
      </w:rPr>
    </w:lvl>
    <w:lvl w:ilvl="4" w:tplc="7C509EF8">
      <w:numFmt w:val="bullet"/>
      <w:lvlText w:val="•"/>
      <w:lvlJc w:val="left"/>
      <w:pPr>
        <w:ind w:left="2160" w:hanging="94"/>
      </w:pPr>
      <w:rPr>
        <w:rFonts w:hint="default"/>
      </w:rPr>
    </w:lvl>
    <w:lvl w:ilvl="5" w:tplc="3552F912">
      <w:numFmt w:val="bullet"/>
      <w:lvlText w:val="•"/>
      <w:lvlJc w:val="left"/>
      <w:pPr>
        <w:ind w:left="2500" w:hanging="94"/>
      </w:pPr>
      <w:rPr>
        <w:rFonts w:hint="default"/>
      </w:rPr>
    </w:lvl>
    <w:lvl w:ilvl="6" w:tplc="F0AA7364">
      <w:numFmt w:val="bullet"/>
      <w:lvlText w:val="•"/>
      <w:lvlJc w:val="left"/>
      <w:pPr>
        <w:ind w:left="2840" w:hanging="94"/>
      </w:pPr>
      <w:rPr>
        <w:rFonts w:hint="default"/>
      </w:rPr>
    </w:lvl>
    <w:lvl w:ilvl="7" w:tplc="2C4E1DBE">
      <w:numFmt w:val="bullet"/>
      <w:lvlText w:val="•"/>
      <w:lvlJc w:val="left"/>
      <w:pPr>
        <w:ind w:left="3181" w:hanging="94"/>
      </w:pPr>
      <w:rPr>
        <w:rFonts w:hint="default"/>
      </w:rPr>
    </w:lvl>
    <w:lvl w:ilvl="8" w:tplc="8C4CB424">
      <w:numFmt w:val="bullet"/>
      <w:lvlText w:val="•"/>
      <w:lvlJc w:val="left"/>
      <w:pPr>
        <w:ind w:left="3521" w:hanging="94"/>
      </w:pPr>
      <w:rPr>
        <w:rFonts w:hint="default"/>
      </w:rPr>
    </w:lvl>
  </w:abstractNum>
  <w:abstractNum w:abstractNumId="1" w15:restartNumberingAfterBreak="0">
    <w:nsid w:val="371264F6"/>
    <w:multiLevelType w:val="hybridMultilevel"/>
    <w:tmpl w:val="1A8CF2D0"/>
    <w:lvl w:ilvl="0" w:tplc="97B47DE2">
      <w:start w:val="1"/>
      <w:numFmt w:val="lowerLetter"/>
      <w:lvlText w:val="%1)"/>
      <w:lvlJc w:val="left"/>
      <w:pPr>
        <w:ind w:left="125" w:hanging="228"/>
      </w:pPr>
      <w:rPr>
        <w:rFonts w:ascii="Times New Roman" w:eastAsia="Times New Roman" w:hAnsi="Times New Roman" w:cs="Times New Roman" w:hint="default"/>
        <w:w w:val="93"/>
        <w:sz w:val="22"/>
        <w:szCs w:val="22"/>
      </w:rPr>
    </w:lvl>
    <w:lvl w:ilvl="1" w:tplc="A5E01824">
      <w:numFmt w:val="bullet"/>
      <w:lvlText w:val="•"/>
      <w:lvlJc w:val="left"/>
      <w:pPr>
        <w:ind w:left="1300" w:hanging="228"/>
      </w:pPr>
      <w:rPr>
        <w:rFonts w:hint="default"/>
      </w:rPr>
    </w:lvl>
    <w:lvl w:ilvl="2" w:tplc="A40CF4E4">
      <w:numFmt w:val="bullet"/>
      <w:lvlText w:val="•"/>
      <w:lvlJc w:val="left"/>
      <w:pPr>
        <w:ind w:left="1610" w:hanging="228"/>
      </w:pPr>
      <w:rPr>
        <w:rFonts w:hint="default"/>
      </w:rPr>
    </w:lvl>
    <w:lvl w:ilvl="3" w:tplc="7E9A4B24">
      <w:numFmt w:val="bullet"/>
      <w:lvlText w:val="•"/>
      <w:lvlJc w:val="left"/>
      <w:pPr>
        <w:ind w:left="1920" w:hanging="228"/>
      </w:pPr>
      <w:rPr>
        <w:rFonts w:hint="default"/>
      </w:rPr>
    </w:lvl>
    <w:lvl w:ilvl="4" w:tplc="3AB0CF68">
      <w:numFmt w:val="bullet"/>
      <w:lvlText w:val="•"/>
      <w:lvlJc w:val="left"/>
      <w:pPr>
        <w:ind w:left="2230" w:hanging="228"/>
      </w:pPr>
      <w:rPr>
        <w:rFonts w:hint="default"/>
      </w:rPr>
    </w:lvl>
    <w:lvl w:ilvl="5" w:tplc="7C16C814">
      <w:numFmt w:val="bullet"/>
      <w:lvlText w:val="•"/>
      <w:lvlJc w:val="left"/>
      <w:pPr>
        <w:ind w:left="2540" w:hanging="228"/>
      </w:pPr>
      <w:rPr>
        <w:rFonts w:hint="default"/>
      </w:rPr>
    </w:lvl>
    <w:lvl w:ilvl="6" w:tplc="476C7498">
      <w:numFmt w:val="bullet"/>
      <w:lvlText w:val="•"/>
      <w:lvlJc w:val="left"/>
      <w:pPr>
        <w:ind w:left="2850" w:hanging="228"/>
      </w:pPr>
      <w:rPr>
        <w:rFonts w:hint="default"/>
      </w:rPr>
    </w:lvl>
    <w:lvl w:ilvl="7" w:tplc="864466F6">
      <w:numFmt w:val="bullet"/>
      <w:lvlText w:val="•"/>
      <w:lvlJc w:val="left"/>
      <w:pPr>
        <w:ind w:left="3161" w:hanging="228"/>
      </w:pPr>
      <w:rPr>
        <w:rFonts w:hint="default"/>
      </w:rPr>
    </w:lvl>
    <w:lvl w:ilvl="8" w:tplc="4BFC65E2">
      <w:numFmt w:val="bullet"/>
      <w:lvlText w:val="•"/>
      <w:lvlJc w:val="left"/>
      <w:pPr>
        <w:ind w:left="3471" w:hanging="228"/>
      </w:pPr>
      <w:rPr>
        <w:rFonts w:hint="default"/>
      </w:rPr>
    </w:lvl>
  </w:abstractNum>
  <w:abstractNum w:abstractNumId="2" w15:restartNumberingAfterBreak="0">
    <w:nsid w:val="3C612316"/>
    <w:multiLevelType w:val="hybridMultilevel"/>
    <w:tmpl w:val="40D8EFA4"/>
    <w:lvl w:ilvl="0" w:tplc="967EE7D8">
      <w:start w:val="1"/>
      <w:numFmt w:val="upperRoman"/>
      <w:lvlText w:val="%1."/>
      <w:lvlJc w:val="left"/>
      <w:pPr>
        <w:ind w:left="1218" w:hanging="176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81"/>
        <w:sz w:val="22"/>
        <w:szCs w:val="22"/>
      </w:rPr>
    </w:lvl>
    <w:lvl w:ilvl="1" w:tplc="2D882C64">
      <w:start w:val="5"/>
      <w:numFmt w:val="upperRoman"/>
      <w:lvlText w:val="%2."/>
      <w:lvlJc w:val="left"/>
      <w:pPr>
        <w:ind w:left="1937" w:hanging="245"/>
        <w:jc w:val="right"/>
      </w:pPr>
      <w:rPr>
        <w:rFonts w:ascii="Times New Roman" w:eastAsia="Times New Roman" w:hAnsi="Times New Roman" w:cs="Times New Roman" w:hint="default"/>
        <w:b/>
        <w:bCs/>
        <w:w w:val="83"/>
        <w:sz w:val="22"/>
        <w:szCs w:val="22"/>
      </w:rPr>
    </w:lvl>
    <w:lvl w:ilvl="2" w:tplc="4DDE9318">
      <w:start w:val="6"/>
      <w:numFmt w:val="upperRoman"/>
      <w:lvlText w:val="%3."/>
      <w:lvlJc w:val="left"/>
      <w:pPr>
        <w:ind w:left="1301" w:hanging="308"/>
      </w:pPr>
      <w:rPr>
        <w:rFonts w:ascii="Times New Roman" w:eastAsia="Times New Roman" w:hAnsi="Times New Roman" w:cs="Times New Roman" w:hint="default"/>
        <w:w w:val="81"/>
        <w:sz w:val="22"/>
        <w:szCs w:val="22"/>
      </w:rPr>
    </w:lvl>
    <w:lvl w:ilvl="3" w:tplc="6EE6FAC4">
      <w:numFmt w:val="bullet"/>
      <w:lvlText w:val="•"/>
      <w:lvlJc w:val="left"/>
      <w:pPr>
        <w:ind w:left="1623" w:hanging="308"/>
      </w:pPr>
      <w:rPr>
        <w:rFonts w:hint="default"/>
      </w:rPr>
    </w:lvl>
    <w:lvl w:ilvl="4" w:tplc="E6607FB2">
      <w:numFmt w:val="bullet"/>
      <w:lvlText w:val="•"/>
      <w:lvlJc w:val="left"/>
      <w:pPr>
        <w:ind w:left="1306" w:hanging="308"/>
      </w:pPr>
      <w:rPr>
        <w:rFonts w:hint="default"/>
      </w:rPr>
    </w:lvl>
    <w:lvl w:ilvl="5" w:tplc="60262234">
      <w:numFmt w:val="bullet"/>
      <w:lvlText w:val="•"/>
      <w:lvlJc w:val="left"/>
      <w:pPr>
        <w:ind w:left="989" w:hanging="308"/>
      </w:pPr>
      <w:rPr>
        <w:rFonts w:hint="default"/>
      </w:rPr>
    </w:lvl>
    <w:lvl w:ilvl="6" w:tplc="AAE80060">
      <w:numFmt w:val="bullet"/>
      <w:lvlText w:val="•"/>
      <w:lvlJc w:val="left"/>
      <w:pPr>
        <w:ind w:left="672" w:hanging="308"/>
      </w:pPr>
      <w:rPr>
        <w:rFonts w:hint="default"/>
      </w:rPr>
    </w:lvl>
    <w:lvl w:ilvl="7" w:tplc="A2BC83D2">
      <w:numFmt w:val="bullet"/>
      <w:lvlText w:val="•"/>
      <w:lvlJc w:val="left"/>
      <w:pPr>
        <w:ind w:left="355" w:hanging="308"/>
      </w:pPr>
      <w:rPr>
        <w:rFonts w:hint="default"/>
      </w:rPr>
    </w:lvl>
    <w:lvl w:ilvl="8" w:tplc="A45CE88E">
      <w:numFmt w:val="bullet"/>
      <w:lvlText w:val="•"/>
      <w:lvlJc w:val="left"/>
      <w:pPr>
        <w:ind w:left="38" w:hanging="308"/>
      </w:pPr>
      <w:rPr>
        <w:rFonts w:hint="default"/>
      </w:rPr>
    </w:lvl>
  </w:abstractNum>
  <w:abstractNum w:abstractNumId="3" w15:restartNumberingAfterBreak="0">
    <w:nsid w:val="46752FC0"/>
    <w:multiLevelType w:val="hybridMultilevel"/>
    <w:tmpl w:val="0CF8C236"/>
    <w:lvl w:ilvl="0" w:tplc="0E0EB2FC">
      <w:start w:val="1"/>
      <w:numFmt w:val="lowerRoman"/>
      <w:lvlText w:val="%1."/>
      <w:lvlJc w:val="left"/>
      <w:pPr>
        <w:ind w:left="125" w:hanging="212"/>
      </w:pPr>
      <w:rPr>
        <w:rFonts w:ascii="Times New Roman" w:eastAsia="Times New Roman" w:hAnsi="Times New Roman" w:cs="Times New Roman" w:hint="default"/>
        <w:spacing w:val="-3"/>
        <w:w w:val="84"/>
        <w:sz w:val="22"/>
        <w:szCs w:val="22"/>
      </w:rPr>
    </w:lvl>
    <w:lvl w:ilvl="1" w:tplc="0B5C2A22">
      <w:numFmt w:val="bullet"/>
      <w:lvlText w:val="•"/>
      <w:lvlJc w:val="left"/>
      <w:pPr>
        <w:ind w:left="517" w:hanging="212"/>
      </w:pPr>
      <w:rPr>
        <w:rFonts w:hint="default"/>
      </w:rPr>
    </w:lvl>
    <w:lvl w:ilvl="2" w:tplc="B0983122">
      <w:numFmt w:val="bullet"/>
      <w:lvlText w:val="•"/>
      <w:lvlJc w:val="left"/>
      <w:pPr>
        <w:ind w:left="914" w:hanging="212"/>
      </w:pPr>
      <w:rPr>
        <w:rFonts w:hint="default"/>
      </w:rPr>
    </w:lvl>
    <w:lvl w:ilvl="3" w:tplc="3F54CF90">
      <w:numFmt w:val="bullet"/>
      <w:lvlText w:val="•"/>
      <w:lvlJc w:val="left"/>
      <w:pPr>
        <w:ind w:left="1311" w:hanging="212"/>
      </w:pPr>
      <w:rPr>
        <w:rFonts w:hint="default"/>
      </w:rPr>
    </w:lvl>
    <w:lvl w:ilvl="4" w:tplc="4A086198">
      <w:numFmt w:val="bullet"/>
      <w:lvlText w:val="•"/>
      <w:lvlJc w:val="left"/>
      <w:pPr>
        <w:ind w:left="1708" w:hanging="212"/>
      </w:pPr>
      <w:rPr>
        <w:rFonts w:hint="default"/>
      </w:rPr>
    </w:lvl>
    <w:lvl w:ilvl="5" w:tplc="7EE0D7BE">
      <w:numFmt w:val="bullet"/>
      <w:lvlText w:val="•"/>
      <w:lvlJc w:val="left"/>
      <w:pPr>
        <w:ind w:left="2105" w:hanging="212"/>
      </w:pPr>
      <w:rPr>
        <w:rFonts w:hint="default"/>
      </w:rPr>
    </w:lvl>
    <w:lvl w:ilvl="6" w:tplc="4D2C088E">
      <w:numFmt w:val="bullet"/>
      <w:lvlText w:val="•"/>
      <w:lvlJc w:val="left"/>
      <w:pPr>
        <w:ind w:left="2502" w:hanging="212"/>
      </w:pPr>
      <w:rPr>
        <w:rFonts w:hint="default"/>
      </w:rPr>
    </w:lvl>
    <w:lvl w:ilvl="7" w:tplc="85EC3526">
      <w:numFmt w:val="bullet"/>
      <w:lvlText w:val="•"/>
      <w:lvlJc w:val="left"/>
      <w:pPr>
        <w:ind w:left="2900" w:hanging="212"/>
      </w:pPr>
      <w:rPr>
        <w:rFonts w:hint="default"/>
      </w:rPr>
    </w:lvl>
    <w:lvl w:ilvl="8" w:tplc="73A89952">
      <w:numFmt w:val="bullet"/>
      <w:lvlText w:val="•"/>
      <w:lvlJc w:val="left"/>
      <w:pPr>
        <w:ind w:left="3297" w:hanging="212"/>
      </w:pPr>
      <w:rPr>
        <w:rFonts w:hint="default"/>
      </w:rPr>
    </w:lvl>
  </w:abstractNum>
  <w:num w:numId="1" w16cid:durableId="1886140684">
    <w:abstractNumId w:val="3"/>
  </w:num>
  <w:num w:numId="2" w16cid:durableId="1430616453">
    <w:abstractNumId w:val="1"/>
  </w:num>
  <w:num w:numId="3" w16cid:durableId="112142293">
    <w:abstractNumId w:val="0"/>
  </w:num>
  <w:num w:numId="4" w16cid:durableId="16090452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DBE"/>
    <w:rsid w:val="00021A8C"/>
    <w:rsid w:val="00032936"/>
    <w:rsid w:val="00043FD3"/>
    <w:rsid w:val="000444D6"/>
    <w:rsid w:val="0008090B"/>
    <w:rsid w:val="00086461"/>
    <w:rsid w:val="00095F9E"/>
    <w:rsid w:val="000A325B"/>
    <w:rsid w:val="000B39D8"/>
    <w:rsid w:val="000C02A0"/>
    <w:rsid w:val="000D5DD9"/>
    <w:rsid w:val="000E28D9"/>
    <w:rsid w:val="000E2F00"/>
    <w:rsid w:val="000E3D51"/>
    <w:rsid w:val="000F2228"/>
    <w:rsid w:val="00106B66"/>
    <w:rsid w:val="001344D2"/>
    <w:rsid w:val="00175229"/>
    <w:rsid w:val="001758AF"/>
    <w:rsid w:val="0018735B"/>
    <w:rsid w:val="001A33F9"/>
    <w:rsid w:val="001A54BC"/>
    <w:rsid w:val="001B776E"/>
    <w:rsid w:val="001D06C4"/>
    <w:rsid w:val="00205057"/>
    <w:rsid w:val="0020637B"/>
    <w:rsid w:val="00217FA6"/>
    <w:rsid w:val="00226CE3"/>
    <w:rsid w:val="00256CD7"/>
    <w:rsid w:val="00280C95"/>
    <w:rsid w:val="00283264"/>
    <w:rsid w:val="002A21CF"/>
    <w:rsid w:val="002C5C51"/>
    <w:rsid w:val="002D5A40"/>
    <w:rsid w:val="00324697"/>
    <w:rsid w:val="00392E43"/>
    <w:rsid w:val="003A0FA4"/>
    <w:rsid w:val="003F06D6"/>
    <w:rsid w:val="00415C4E"/>
    <w:rsid w:val="004238A8"/>
    <w:rsid w:val="004368B6"/>
    <w:rsid w:val="00447C33"/>
    <w:rsid w:val="00456C28"/>
    <w:rsid w:val="0047292B"/>
    <w:rsid w:val="004A04E0"/>
    <w:rsid w:val="004A2FAB"/>
    <w:rsid w:val="004B3EB9"/>
    <w:rsid w:val="004D2F37"/>
    <w:rsid w:val="0050787E"/>
    <w:rsid w:val="0052432C"/>
    <w:rsid w:val="00570EAE"/>
    <w:rsid w:val="005861B4"/>
    <w:rsid w:val="00590ADA"/>
    <w:rsid w:val="005920E7"/>
    <w:rsid w:val="005945E8"/>
    <w:rsid w:val="00595486"/>
    <w:rsid w:val="005A655C"/>
    <w:rsid w:val="005A70DC"/>
    <w:rsid w:val="005C1154"/>
    <w:rsid w:val="00606D0A"/>
    <w:rsid w:val="00666482"/>
    <w:rsid w:val="00674A94"/>
    <w:rsid w:val="00691598"/>
    <w:rsid w:val="006B7869"/>
    <w:rsid w:val="007176CA"/>
    <w:rsid w:val="00732AF2"/>
    <w:rsid w:val="00742ABF"/>
    <w:rsid w:val="00766448"/>
    <w:rsid w:val="0077106D"/>
    <w:rsid w:val="007B49AF"/>
    <w:rsid w:val="007D4A51"/>
    <w:rsid w:val="007F4DC1"/>
    <w:rsid w:val="00804B12"/>
    <w:rsid w:val="00815900"/>
    <w:rsid w:val="0081591D"/>
    <w:rsid w:val="00864BF8"/>
    <w:rsid w:val="00874C1B"/>
    <w:rsid w:val="00877873"/>
    <w:rsid w:val="00893773"/>
    <w:rsid w:val="0092749D"/>
    <w:rsid w:val="0097333D"/>
    <w:rsid w:val="00983630"/>
    <w:rsid w:val="00995796"/>
    <w:rsid w:val="009B07E7"/>
    <w:rsid w:val="009C1B85"/>
    <w:rsid w:val="009E5FA8"/>
    <w:rsid w:val="009F49E2"/>
    <w:rsid w:val="009F7B33"/>
    <w:rsid w:val="00A14E8B"/>
    <w:rsid w:val="00A608A2"/>
    <w:rsid w:val="00A645E7"/>
    <w:rsid w:val="00A75201"/>
    <w:rsid w:val="00AA7003"/>
    <w:rsid w:val="00AD23BF"/>
    <w:rsid w:val="00AD4FEE"/>
    <w:rsid w:val="00B0435C"/>
    <w:rsid w:val="00B13E7D"/>
    <w:rsid w:val="00B17827"/>
    <w:rsid w:val="00B22907"/>
    <w:rsid w:val="00B779C3"/>
    <w:rsid w:val="00B84733"/>
    <w:rsid w:val="00B87754"/>
    <w:rsid w:val="00BE3000"/>
    <w:rsid w:val="00BE3E90"/>
    <w:rsid w:val="00C14023"/>
    <w:rsid w:val="00C320F0"/>
    <w:rsid w:val="00C47811"/>
    <w:rsid w:val="00C75445"/>
    <w:rsid w:val="00C76AB9"/>
    <w:rsid w:val="00C8207A"/>
    <w:rsid w:val="00CD23D3"/>
    <w:rsid w:val="00CE67A5"/>
    <w:rsid w:val="00D13072"/>
    <w:rsid w:val="00D36DBE"/>
    <w:rsid w:val="00D4255D"/>
    <w:rsid w:val="00D42563"/>
    <w:rsid w:val="00D7714B"/>
    <w:rsid w:val="00D84BC6"/>
    <w:rsid w:val="00DA29A8"/>
    <w:rsid w:val="00DB5D91"/>
    <w:rsid w:val="00DB7DE1"/>
    <w:rsid w:val="00DD0009"/>
    <w:rsid w:val="00DD1B86"/>
    <w:rsid w:val="00EA4B09"/>
    <w:rsid w:val="00EA6606"/>
    <w:rsid w:val="00EB7927"/>
    <w:rsid w:val="00EF515E"/>
    <w:rsid w:val="00F2058C"/>
    <w:rsid w:val="00F25E52"/>
    <w:rsid w:val="00F45A8E"/>
    <w:rsid w:val="00F560AF"/>
    <w:rsid w:val="00F61CAF"/>
    <w:rsid w:val="00F817B5"/>
    <w:rsid w:val="00FA794E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9C9A8B"/>
  <w15:docId w15:val="{5C4EBFB7-1D1A-4305-8293-AEAE88B5B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Times New Roman" w:eastAsia="Times New Roman" w:hAnsi="Times New Roman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basedOn w:val="Normlny"/>
    <w:uiPriority w:val="1"/>
    <w:qFormat/>
    <w:pPr>
      <w:ind w:left="125" w:hanging="9"/>
    </w:pPr>
  </w:style>
  <w:style w:type="paragraph" w:customStyle="1" w:styleId="TableParagraph">
    <w:name w:val="Table Paragraph"/>
    <w:basedOn w:val="Normlny"/>
    <w:uiPriority w:val="1"/>
    <w:qFormat/>
  </w:style>
  <w:style w:type="paragraph" w:styleId="Hlavika">
    <w:name w:val="header"/>
    <w:basedOn w:val="Normlny"/>
    <w:link w:val="HlavikaChar"/>
    <w:uiPriority w:val="99"/>
    <w:unhideWhenUsed/>
    <w:rsid w:val="00EA660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A6606"/>
    <w:rPr>
      <w:rFonts w:ascii="Times New Roman" w:eastAsia="Times New Roman" w:hAnsi="Times New Roman" w:cs="Times New Roman"/>
    </w:rPr>
  </w:style>
  <w:style w:type="paragraph" w:styleId="Pta">
    <w:name w:val="footer"/>
    <w:basedOn w:val="Normlny"/>
    <w:link w:val="PtaChar"/>
    <w:uiPriority w:val="99"/>
    <w:unhideWhenUsed/>
    <w:rsid w:val="00EA660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A6606"/>
    <w:rPr>
      <w:rFonts w:ascii="Times New Roman" w:eastAsia="Times New Roman" w:hAnsi="Times New Roman" w:cs="Times New Roman"/>
    </w:rPr>
  </w:style>
  <w:style w:type="character" w:styleId="Hypertextovprepojenie">
    <w:name w:val="Hyperlink"/>
    <w:basedOn w:val="Predvolenpsmoodseku"/>
    <w:uiPriority w:val="99"/>
    <w:unhideWhenUsed/>
    <w:rsid w:val="00A608A2"/>
    <w:rPr>
      <w:color w:val="0000FF"/>
      <w:u w:val="single"/>
    </w:rPr>
  </w:style>
  <w:style w:type="character" w:styleId="Nevyrieenzmienka">
    <w:name w:val="Unresolved Mention"/>
    <w:basedOn w:val="Predvolenpsmoodseku"/>
    <w:uiPriority w:val="99"/>
    <w:rsid w:val="00A608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sadza.sk/tlaciva-dokument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adza.sk/files/ziadost-do-na-uplatnenie-prav-klienti.pdf?157363528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D8C1D-2EC6-4577-805A-74A3AD832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1661</Words>
  <Characters>9470</Characters>
  <Application>Microsoft Office Word</Application>
  <DocSecurity>0</DocSecurity>
  <Lines>78</Lines>
  <Paragraphs>22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statut-sutaze-spoznaj-sad-ku</vt:lpstr>
      <vt:lpstr>Microsoft Word - statut-sutaze-spoznaj-sad-ku</vt:lpstr>
    </vt:vector>
  </TitlesOfParts>
  <Company/>
  <LinksUpToDate>false</LinksUpToDate>
  <CharactersWithSpaces>11109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statut-sutaze-spoznaj-sad-ku</dc:title>
  <dc:creator>vanik</dc:creator>
  <cp:lastModifiedBy>Adela Komadova</cp:lastModifiedBy>
  <cp:revision>2</cp:revision>
  <dcterms:created xsi:type="dcterms:W3CDTF">2023-01-11T06:28:00Z</dcterms:created>
  <dcterms:modified xsi:type="dcterms:W3CDTF">2023-01-11T06:28:00Z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2019-09-20T00:00:00Z</vt:filetime>
  </property>
  <property fmtid="{D5CDD505-2E9C-101B-9397-08002B2CF9AE}" pid="3" name="LastSaved">
    <vt:filetime>2019-11-11T00:00:00Z</vt:filetime>
  </property>
</Properties>
</file>